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9B8C" w14:textId="77777777" w:rsidR="00B53FF8" w:rsidRDefault="00B53FF8" w:rsidP="00133E48">
      <w:pPr>
        <w:pStyle w:val="paragraph"/>
        <w:spacing w:before="0" w:beforeAutospacing="0" w:after="0" w:afterAutospacing="0"/>
        <w:jc w:val="center"/>
        <w:textAlignment w:val="baseline"/>
        <w:rPr>
          <w:rStyle w:val="normaltextrun"/>
          <w:b/>
          <w:bCs/>
        </w:rPr>
      </w:pPr>
    </w:p>
    <w:p w14:paraId="26395FD7" w14:textId="77777777" w:rsidR="00B53FF8" w:rsidRDefault="00B53FF8" w:rsidP="00133E48">
      <w:pPr>
        <w:pStyle w:val="paragraph"/>
        <w:spacing w:before="0" w:beforeAutospacing="0" w:after="0" w:afterAutospacing="0"/>
        <w:jc w:val="center"/>
        <w:textAlignment w:val="baseline"/>
        <w:rPr>
          <w:rStyle w:val="normaltextrun"/>
          <w:b/>
          <w:bCs/>
        </w:rPr>
      </w:pPr>
    </w:p>
    <w:p w14:paraId="5E992685" w14:textId="7DFB214C" w:rsidR="00133E48" w:rsidRDefault="00133E48" w:rsidP="00133E48">
      <w:pPr>
        <w:pStyle w:val="paragraph"/>
        <w:spacing w:before="0" w:beforeAutospacing="0" w:after="0" w:afterAutospacing="0"/>
        <w:jc w:val="center"/>
        <w:textAlignment w:val="baseline"/>
      </w:pPr>
      <w:r>
        <w:rPr>
          <w:rStyle w:val="normaltextrun"/>
          <w:b/>
          <w:bCs/>
        </w:rPr>
        <w:t>LOUISIANA AGRICULTURAL COMMODITIES COMMISSION</w:t>
      </w:r>
      <w:r>
        <w:rPr>
          <w:rStyle w:val="eop"/>
        </w:rPr>
        <w:t> </w:t>
      </w:r>
    </w:p>
    <w:p w14:paraId="3467B2EE" w14:textId="77777777" w:rsidR="00133E48" w:rsidRDefault="00133E48" w:rsidP="00133E48">
      <w:pPr>
        <w:pStyle w:val="paragraph"/>
        <w:spacing w:before="0" w:beforeAutospacing="0" w:after="0" w:afterAutospacing="0"/>
        <w:jc w:val="center"/>
        <w:textAlignment w:val="baseline"/>
      </w:pPr>
      <w:r>
        <w:rPr>
          <w:rStyle w:val="normaltextrun"/>
          <w:b/>
          <w:bCs/>
        </w:rPr>
        <w:t>MONDAY, JUNE 27, 2022</w:t>
      </w:r>
      <w:r>
        <w:rPr>
          <w:rStyle w:val="eop"/>
        </w:rPr>
        <w:t> </w:t>
      </w:r>
    </w:p>
    <w:p w14:paraId="09481C8C" w14:textId="77777777" w:rsidR="00133E48" w:rsidRDefault="00133E48" w:rsidP="00133E48">
      <w:pPr>
        <w:pStyle w:val="paragraph"/>
        <w:spacing w:before="0" w:beforeAutospacing="0" w:after="0" w:afterAutospacing="0"/>
        <w:jc w:val="center"/>
        <w:textAlignment w:val="baseline"/>
      </w:pPr>
      <w:r>
        <w:rPr>
          <w:rStyle w:val="normaltextrun"/>
          <w:b/>
          <w:bCs/>
        </w:rPr>
        <w:t>VETERANS’ MEMORIAL AUDITORIUM</w:t>
      </w:r>
      <w:r>
        <w:rPr>
          <w:rStyle w:val="eop"/>
        </w:rPr>
        <w:t> </w:t>
      </w:r>
    </w:p>
    <w:p w14:paraId="2E7BD04C" w14:textId="77777777" w:rsidR="00133E48" w:rsidRDefault="00133E48" w:rsidP="00133E48">
      <w:pPr>
        <w:pStyle w:val="paragraph"/>
        <w:spacing w:before="0" w:beforeAutospacing="0" w:after="0" w:afterAutospacing="0"/>
        <w:jc w:val="center"/>
        <w:textAlignment w:val="baseline"/>
      </w:pPr>
      <w:r>
        <w:rPr>
          <w:rStyle w:val="normaltextrun"/>
          <w:b/>
          <w:bCs/>
        </w:rPr>
        <w:t>5825 FLORIDA BLVD</w:t>
      </w:r>
      <w:r>
        <w:rPr>
          <w:rStyle w:val="eop"/>
        </w:rPr>
        <w:t> </w:t>
      </w:r>
    </w:p>
    <w:p w14:paraId="5EF2B83E" w14:textId="77777777" w:rsidR="00133E48" w:rsidRDefault="00133E48" w:rsidP="00133E48">
      <w:pPr>
        <w:pStyle w:val="paragraph"/>
        <w:spacing w:before="0" w:beforeAutospacing="0" w:after="0" w:afterAutospacing="0"/>
        <w:jc w:val="center"/>
        <w:textAlignment w:val="baseline"/>
      </w:pPr>
      <w:r>
        <w:rPr>
          <w:rStyle w:val="normaltextrun"/>
          <w:b/>
          <w:bCs/>
        </w:rPr>
        <w:t>BATON ROUGE, LA 70806</w:t>
      </w:r>
      <w:r>
        <w:rPr>
          <w:rStyle w:val="eop"/>
        </w:rPr>
        <w:t> </w:t>
      </w:r>
    </w:p>
    <w:p w14:paraId="20930B0D" w14:textId="77777777" w:rsidR="00133E48" w:rsidRDefault="00133E48" w:rsidP="00133E48">
      <w:pPr>
        <w:pStyle w:val="paragraph"/>
        <w:spacing w:before="0" w:beforeAutospacing="0" w:after="0" w:afterAutospacing="0"/>
        <w:jc w:val="center"/>
        <w:textAlignment w:val="baseline"/>
      </w:pPr>
      <w:r>
        <w:rPr>
          <w:rStyle w:val="normaltextrun"/>
          <w:b/>
          <w:bCs/>
        </w:rPr>
        <w:t>9:30 A.M.</w:t>
      </w:r>
      <w:r>
        <w:rPr>
          <w:rStyle w:val="eop"/>
        </w:rPr>
        <w:t> </w:t>
      </w:r>
    </w:p>
    <w:p w14:paraId="441BB41C" w14:textId="77777777" w:rsidR="00133E48" w:rsidRDefault="00133E48" w:rsidP="00133E48">
      <w:pPr>
        <w:pStyle w:val="paragraph"/>
        <w:spacing w:before="0" w:beforeAutospacing="0" w:after="0" w:afterAutospacing="0"/>
        <w:jc w:val="center"/>
        <w:textAlignment w:val="baseline"/>
      </w:pPr>
      <w:r>
        <w:rPr>
          <w:rStyle w:val="eop"/>
        </w:rPr>
        <w:t> </w:t>
      </w:r>
    </w:p>
    <w:p w14:paraId="75D96D76" w14:textId="77777777" w:rsidR="00133E48" w:rsidRDefault="00133E48" w:rsidP="00133E48">
      <w:pPr>
        <w:pStyle w:val="paragraph"/>
        <w:spacing w:before="0" w:beforeAutospacing="0" w:after="0" w:afterAutospacing="0"/>
        <w:jc w:val="center"/>
        <w:textAlignment w:val="baseline"/>
      </w:pPr>
      <w:r>
        <w:rPr>
          <w:rStyle w:val="normaltextrun"/>
          <w:b/>
          <w:bCs/>
        </w:rPr>
        <w:t>AGENDA</w:t>
      </w:r>
      <w:r>
        <w:rPr>
          <w:rStyle w:val="eop"/>
        </w:rPr>
        <w:t> </w:t>
      </w:r>
    </w:p>
    <w:p w14:paraId="31493929" w14:textId="77777777" w:rsidR="00133E48" w:rsidRDefault="00133E48" w:rsidP="00133E48">
      <w:pPr>
        <w:pStyle w:val="paragraph"/>
        <w:spacing w:before="0" w:beforeAutospacing="0" w:after="0" w:afterAutospacing="0"/>
        <w:jc w:val="center"/>
        <w:textAlignment w:val="baseline"/>
      </w:pPr>
      <w:r>
        <w:rPr>
          <w:rStyle w:val="eop"/>
        </w:rPr>
        <w:t> </w:t>
      </w:r>
    </w:p>
    <w:p w14:paraId="6122A5F2" w14:textId="77777777" w:rsidR="00133E48" w:rsidRDefault="00133E48" w:rsidP="00B53FF8">
      <w:pPr>
        <w:pStyle w:val="paragraph"/>
        <w:spacing w:before="0" w:beforeAutospacing="0" w:after="0" w:afterAutospacing="0"/>
        <w:ind w:firstLine="720"/>
        <w:jc w:val="both"/>
        <w:textAlignment w:val="baseline"/>
      </w:pPr>
      <w:r>
        <w:rPr>
          <w:rStyle w:val="normaltextrun"/>
        </w:rPr>
        <w:t>I.</w:t>
      </w:r>
      <w:r>
        <w:rPr>
          <w:rStyle w:val="tabchar"/>
          <w:rFonts w:ascii="Calibri" w:hAnsi="Calibri" w:cs="Calibri"/>
        </w:rPr>
        <w:tab/>
      </w:r>
      <w:r>
        <w:rPr>
          <w:rStyle w:val="normaltextrun"/>
        </w:rPr>
        <w:t>CALL TO ORDER</w:t>
      </w:r>
      <w:r>
        <w:rPr>
          <w:rStyle w:val="eop"/>
        </w:rPr>
        <w:t> </w:t>
      </w:r>
    </w:p>
    <w:p w14:paraId="09451CC5" w14:textId="77777777" w:rsidR="00133E48" w:rsidRDefault="00133E48" w:rsidP="00B53FF8">
      <w:pPr>
        <w:pStyle w:val="paragraph"/>
        <w:spacing w:before="0" w:beforeAutospacing="0" w:after="0" w:afterAutospacing="0"/>
        <w:jc w:val="both"/>
        <w:textAlignment w:val="baseline"/>
      </w:pPr>
      <w:r>
        <w:rPr>
          <w:rStyle w:val="eop"/>
        </w:rPr>
        <w:t> </w:t>
      </w:r>
    </w:p>
    <w:p w14:paraId="3B6D5B9A" w14:textId="77777777" w:rsidR="00133E48" w:rsidRDefault="00133E48" w:rsidP="00B53FF8">
      <w:pPr>
        <w:pStyle w:val="paragraph"/>
        <w:spacing w:before="0" w:beforeAutospacing="0" w:after="0" w:afterAutospacing="0"/>
        <w:ind w:firstLine="720"/>
        <w:jc w:val="both"/>
        <w:textAlignment w:val="baseline"/>
      </w:pPr>
      <w:r>
        <w:rPr>
          <w:rStyle w:val="normaltextrun"/>
        </w:rPr>
        <w:t>II.</w:t>
      </w:r>
      <w:r>
        <w:rPr>
          <w:rStyle w:val="tabchar"/>
          <w:rFonts w:ascii="Calibri" w:hAnsi="Calibri" w:cs="Calibri"/>
        </w:rPr>
        <w:tab/>
      </w:r>
      <w:r>
        <w:rPr>
          <w:rStyle w:val="normaltextrun"/>
        </w:rPr>
        <w:t>ROLL CALL AND DECLARATION OF QUORUM</w:t>
      </w:r>
      <w:r>
        <w:rPr>
          <w:rStyle w:val="eop"/>
        </w:rPr>
        <w:t> </w:t>
      </w:r>
    </w:p>
    <w:p w14:paraId="6D5FF8F6" w14:textId="77777777" w:rsidR="00133E48" w:rsidRDefault="00133E48" w:rsidP="00B53FF8">
      <w:pPr>
        <w:pStyle w:val="paragraph"/>
        <w:spacing w:before="0" w:beforeAutospacing="0" w:after="0" w:afterAutospacing="0"/>
        <w:jc w:val="both"/>
        <w:textAlignment w:val="baseline"/>
      </w:pPr>
      <w:r>
        <w:rPr>
          <w:rStyle w:val="eop"/>
        </w:rPr>
        <w:t> </w:t>
      </w:r>
    </w:p>
    <w:p w14:paraId="15DEE34A" w14:textId="77777777" w:rsidR="00133E48" w:rsidRDefault="00133E48" w:rsidP="00B53FF8">
      <w:pPr>
        <w:pStyle w:val="paragraph"/>
        <w:spacing w:before="0" w:beforeAutospacing="0" w:after="0" w:afterAutospacing="0"/>
        <w:ind w:firstLine="720"/>
        <w:jc w:val="both"/>
        <w:textAlignment w:val="baseline"/>
      </w:pPr>
      <w:r>
        <w:rPr>
          <w:rStyle w:val="normaltextrun"/>
        </w:rPr>
        <w:t>III.</w:t>
      </w:r>
      <w:r>
        <w:rPr>
          <w:rStyle w:val="tabchar"/>
          <w:rFonts w:ascii="Calibri" w:hAnsi="Calibri" w:cs="Calibri"/>
        </w:rPr>
        <w:tab/>
      </w:r>
      <w:r>
        <w:rPr>
          <w:rStyle w:val="normaltextrun"/>
        </w:rPr>
        <w:t>ADOPTION OF MINUTES – May 25, 2022</w:t>
      </w:r>
      <w:r>
        <w:rPr>
          <w:rStyle w:val="eop"/>
        </w:rPr>
        <w:t> </w:t>
      </w:r>
    </w:p>
    <w:p w14:paraId="22C25358" w14:textId="77777777" w:rsidR="00133E48" w:rsidRDefault="00133E48" w:rsidP="00B53FF8">
      <w:pPr>
        <w:pStyle w:val="paragraph"/>
        <w:spacing w:before="0" w:beforeAutospacing="0" w:after="0" w:afterAutospacing="0"/>
        <w:jc w:val="both"/>
        <w:textAlignment w:val="baseline"/>
      </w:pPr>
      <w:r>
        <w:rPr>
          <w:rStyle w:val="eop"/>
        </w:rPr>
        <w:t> </w:t>
      </w:r>
    </w:p>
    <w:p w14:paraId="1404190F" w14:textId="77777777" w:rsidR="00133E48" w:rsidRDefault="00133E48" w:rsidP="00B53FF8">
      <w:pPr>
        <w:pStyle w:val="paragraph"/>
        <w:spacing w:before="0" w:beforeAutospacing="0" w:after="0" w:afterAutospacing="0"/>
        <w:ind w:firstLine="720"/>
        <w:jc w:val="both"/>
        <w:textAlignment w:val="baseline"/>
      </w:pPr>
      <w:r>
        <w:rPr>
          <w:rStyle w:val="normaltextrun"/>
        </w:rPr>
        <w:t>IV.</w:t>
      </w:r>
      <w:r>
        <w:rPr>
          <w:rStyle w:val="tabchar"/>
          <w:rFonts w:ascii="Calibri" w:hAnsi="Calibri" w:cs="Calibri"/>
        </w:rPr>
        <w:tab/>
      </w:r>
      <w:r>
        <w:rPr>
          <w:rStyle w:val="normaltextrun"/>
        </w:rPr>
        <w:t>PUBLIC COMMENT</w:t>
      </w:r>
      <w:r>
        <w:rPr>
          <w:rStyle w:val="eop"/>
        </w:rPr>
        <w:t> </w:t>
      </w:r>
    </w:p>
    <w:p w14:paraId="7C420FDD" w14:textId="77777777" w:rsidR="00133E48" w:rsidRDefault="00133E48" w:rsidP="00B53FF8">
      <w:pPr>
        <w:pStyle w:val="paragraph"/>
        <w:spacing w:before="0" w:beforeAutospacing="0" w:after="0" w:afterAutospacing="0"/>
        <w:jc w:val="both"/>
        <w:textAlignment w:val="baseline"/>
      </w:pPr>
      <w:r>
        <w:rPr>
          <w:rStyle w:val="eop"/>
        </w:rPr>
        <w:t> </w:t>
      </w:r>
    </w:p>
    <w:p w14:paraId="0D679310" w14:textId="77777777" w:rsidR="00133E48" w:rsidRDefault="00133E48" w:rsidP="00B53FF8">
      <w:pPr>
        <w:pStyle w:val="paragraph"/>
        <w:spacing w:before="0" w:beforeAutospacing="0" w:after="0" w:afterAutospacing="0"/>
        <w:ind w:firstLine="720"/>
        <w:jc w:val="both"/>
        <w:textAlignment w:val="baseline"/>
      </w:pPr>
      <w:r>
        <w:rPr>
          <w:rStyle w:val="normaltextrun"/>
        </w:rPr>
        <w:t>V.</w:t>
      </w:r>
      <w:r>
        <w:rPr>
          <w:rStyle w:val="tabchar"/>
          <w:rFonts w:ascii="Calibri" w:hAnsi="Calibri" w:cs="Calibri"/>
        </w:rPr>
        <w:tab/>
      </w:r>
      <w:r>
        <w:rPr>
          <w:rStyle w:val="normaltextrun"/>
        </w:rPr>
        <w:t>OLD BUSINESS</w:t>
      </w:r>
      <w:r>
        <w:rPr>
          <w:rStyle w:val="eop"/>
        </w:rPr>
        <w:t> </w:t>
      </w:r>
    </w:p>
    <w:p w14:paraId="5981975D" w14:textId="77777777" w:rsidR="00133E48" w:rsidRDefault="00133E48" w:rsidP="00B53FF8">
      <w:pPr>
        <w:pStyle w:val="paragraph"/>
        <w:spacing w:before="0" w:beforeAutospacing="0" w:after="0" w:afterAutospacing="0"/>
        <w:jc w:val="both"/>
        <w:textAlignment w:val="baseline"/>
      </w:pPr>
      <w:r>
        <w:rPr>
          <w:rStyle w:val="eop"/>
        </w:rPr>
        <w:t> </w:t>
      </w:r>
    </w:p>
    <w:p w14:paraId="5B98C0B9" w14:textId="77777777" w:rsidR="00133E48" w:rsidRDefault="00133E48" w:rsidP="00B53FF8">
      <w:pPr>
        <w:pStyle w:val="paragraph"/>
        <w:spacing w:before="0" w:beforeAutospacing="0" w:after="0" w:afterAutospacing="0"/>
        <w:ind w:firstLine="720"/>
        <w:jc w:val="both"/>
        <w:textAlignment w:val="baseline"/>
      </w:pPr>
      <w:r>
        <w:rPr>
          <w:rStyle w:val="normaltextrun"/>
        </w:rPr>
        <w:t>VI.</w:t>
      </w:r>
      <w:r>
        <w:rPr>
          <w:rStyle w:val="tabchar"/>
          <w:rFonts w:ascii="Calibri" w:hAnsi="Calibri" w:cs="Calibri"/>
        </w:rPr>
        <w:tab/>
      </w:r>
      <w:r>
        <w:rPr>
          <w:rStyle w:val="normaltextrun"/>
        </w:rPr>
        <w:t>CONSIDERATION OF LICENSE APPLICATIONS FOR APPROVAL: (New)</w:t>
      </w:r>
      <w:r>
        <w:rPr>
          <w:rStyle w:val="eop"/>
        </w:rPr>
        <w:t> </w:t>
      </w:r>
    </w:p>
    <w:p w14:paraId="0E264F4E" w14:textId="77777777" w:rsidR="00133E48" w:rsidRDefault="00133E48" w:rsidP="00B53FF8">
      <w:pPr>
        <w:pStyle w:val="paragraph"/>
        <w:spacing w:before="0" w:beforeAutospacing="0" w:after="0" w:afterAutospacing="0"/>
        <w:ind w:firstLine="720"/>
        <w:jc w:val="both"/>
        <w:textAlignment w:val="baseline"/>
      </w:pPr>
      <w:r>
        <w:rPr>
          <w:rStyle w:val="eop"/>
        </w:rPr>
        <w:t> </w:t>
      </w:r>
    </w:p>
    <w:p w14:paraId="6EBD0B7F" w14:textId="77777777" w:rsidR="00133E48" w:rsidRDefault="00133E48" w:rsidP="00B53FF8">
      <w:pPr>
        <w:pStyle w:val="paragraph"/>
        <w:spacing w:before="0" w:beforeAutospacing="0" w:after="0" w:afterAutospacing="0"/>
        <w:ind w:left="720" w:firstLine="720"/>
        <w:jc w:val="both"/>
        <w:textAlignment w:val="baseline"/>
      </w:pPr>
      <w:r>
        <w:rPr>
          <w:rStyle w:val="normaltextrun"/>
        </w:rPr>
        <w:t>A.</w:t>
      </w:r>
      <w:r>
        <w:rPr>
          <w:rStyle w:val="tabchar"/>
          <w:rFonts w:ascii="Calibri" w:hAnsi="Calibri" w:cs="Calibri"/>
        </w:rPr>
        <w:tab/>
      </w:r>
      <w:r>
        <w:rPr>
          <w:rStyle w:val="normaltextrun"/>
        </w:rPr>
        <w:t>GRAIN DEALER</w:t>
      </w:r>
      <w:r>
        <w:rPr>
          <w:rStyle w:val="eop"/>
        </w:rPr>
        <w:t> </w:t>
      </w:r>
    </w:p>
    <w:p w14:paraId="38106D74" w14:textId="77777777" w:rsidR="00665D5A" w:rsidRDefault="00133E48" w:rsidP="00665D5A">
      <w:pPr>
        <w:pStyle w:val="paragraph"/>
        <w:numPr>
          <w:ilvl w:val="3"/>
          <w:numId w:val="11"/>
        </w:numPr>
        <w:tabs>
          <w:tab w:val="right" w:leader="dot" w:pos="8640"/>
        </w:tabs>
        <w:spacing w:before="0" w:beforeAutospacing="0" w:after="0" w:afterAutospacing="0"/>
        <w:jc w:val="both"/>
        <w:textAlignment w:val="baseline"/>
      </w:pPr>
      <w:r>
        <w:rPr>
          <w:rStyle w:val="normaltextrun"/>
        </w:rPr>
        <w:t>Bertrand Rice Marketing</w:t>
      </w:r>
      <w:r w:rsidR="00665D5A">
        <w:rPr>
          <w:rStyle w:val="normaltextrun"/>
        </w:rPr>
        <w:tab/>
      </w:r>
      <w:r>
        <w:rPr>
          <w:rStyle w:val="normaltextrun"/>
        </w:rPr>
        <w:t>1</w:t>
      </w:r>
    </w:p>
    <w:p w14:paraId="5520BEEA" w14:textId="191E9799" w:rsidR="00133E48" w:rsidRDefault="00133E48" w:rsidP="00665D5A">
      <w:pPr>
        <w:pStyle w:val="paragraph"/>
        <w:numPr>
          <w:ilvl w:val="3"/>
          <w:numId w:val="11"/>
        </w:numPr>
        <w:tabs>
          <w:tab w:val="right" w:leader="dot" w:pos="8640"/>
        </w:tabs>
        <w:spacing w:before="0" w:beforeAutospacing="0" w:after="0" w:afterAutospacing="0"/>
        <w:jc w:val="both"/>
        <w:textAlignment w:val="baseline"/>
      </w:pPr>
      <w:r>
        <w:rPr>
          <w:rStyle w:val="normaltextrun"/>
        </w:rPr>
        <w:t>Greenfield Commodities, LLC</w:t>
      </w:r>
      <w:r w:rsidR="00665D5A">
        <w:rPr>
          <w:rStyle w:val="normaltextrun"/>
        </w:rPr>
        <w:tab/>
      </w:r>
      <w:r>
        <w:rPr>
          <w:rStyle w:val="normaltextrun"/>
        </w:rPr>
        <w:t>3</w:t>
      </w:r>
    </w:p>
    <w:p w14:paraId="6448FFD5" w14:textId="77777777" w:rsidR="00133E48" w:rsidRDefault="00133E48" w:rsidP="00B53FF8">
      <w:pPr>
        <w:pStyle w:val="paragraph"/>
        <w:spacing w:before="0" w:beforeAutospacing="0" w:after="0" w:afterAutospacing="0"/>
        <w:jc w:val="both"/>
        <w:textAlignment w:val="baseline"/>
      </w:pPr>
      <w:r>
        <w:rPr>
          <w:rStyle w:val="eop"/>
        </w:rPr>
        <w:t> </w:t>
      </w:r>
    </w:p>
    <w:p w14:paraId="5F8B6CA3" w14:textId="000F90B8" w:rsidR="00133E48" w:rsidRDefault="00133E48" w:rsidP="00B53FF8">
      <w:pPr>
        <w:pStyle w:val="paragraph"/>
        <w:spacing w:before="0" w:beforeAutospacing="0" w:after="0" w:afterAutospacing="0"/>
        <w:jc w:val="both"/>
        <w:textAlignment w:val="baseline"/>
      </w:pPr>
      <w:r>
        <w:rPr>
          <w:rStyle w:val="tabchar"/>
          <w:rFonts w:ascii="Calibri" w:hAnsi="Calibri" w:cs="Calibri"/>
        </w:rPr>
        <w:tab/>
      </w:r>
      <w:r w:rsidR="00277076">
        <w:rPr>
          <w:rStyle w:val="tabchar"/>
          <w:rFonts w:ascii="Calibri" w:hAnsi="Calibri" w:cs="Calibri"/>
        </w:rPr>
        <w:tab/>
      </w:r>
      <w:r>
        <w:rPr>
          <w:rStyle w:val="normaltextrun"/>
        </w:rPr>
        <w:t xml:space="preserve">B. </w:t>
      </w:r>
      <w:r w:rsidR="0032578B">
        <w:rPr>
          <w:rStyle w:val="normaltextrun"/>
        </w:rPr>
        <w:t xml:space="preserve">      </w:t>
      </w:r>
      <w:r>
        <w:rPr>
          <w:rStyle w:val="normaltextrun"/>
        </w:rPr>
        <w:t>GRAIN DEALER AND WAREHOUSE</w:t>
      </w:r>
      <w:r>
        <w:rPr>
          <w:rStyle w:val="eop"/>
        </w:rPr>
        <w:t> </w:t>
      </w:r>
    </w:p>
    <w:p w14:paraId="0A3D2065" w14:textId="5F86D72F" w:rsidR="00133E48" w:rsidRDefault="00133E48" w:rsidP="0031604D">
      <w:pPr>
        <w:pStyle w:val="paragraph"/>
        <w:numPr>
          <w:ilvl w:val="0"/>
          <w:numId w:val="8"/>
        </w:numPr>
        <w:tabs>
          <w:tab w:val="clear" w:pos="2520"/>
          <w:tab w:val="right" w:leader="dot" w:pos="8640"/>
        </w:tabs>
        <w:spacing w:before="0" w:beforeAutospacing="0" w:after="0" w:afterAutospacing="0"/>
        <w:jc w:val="both"/>
        <w:textAlignment w:val="baseline"/>
      </w:pPr>
      <w:r>
        <w:rPr>
          <w:rStyle w:val="normaltextrun"/>
        </w:rPr>
        <w:t>Kennedy Rice Mill, LLC</w:t>
      </w:r>
      <w:r w:rsidR="00665D5A">
        <w:rPr>
          <w:rStyle w:val="normaltextrun"/>
        </w:rPr>
        <w:tab/>
      </w:r>
      <w:r>
        <w:rPr>
          <w:rStyle w:val="normaltextrun"/>
        </w:rPr>
        <w:t>5</w:t>
      </w:r>
    </w:p>
    <w:p w14:paraId="661080A8" w14:textId="55070628" w:rsidR="00133E48" w:rsidRDefault="00133E48" w:rsidP="0031604D">
      <w:pPr>
        <w:pStyle w:val="paragraph"/>
        <w:numPr>
          <w:ilvl w:val="0"/>
          <w:numId w:val="8"/>
        </w:numPr>
        <w:tabs>
          <w:tab w:val="clear" w:pos="2520"/>
          <w:tab w:val="right" w:leader="dot" w:pos="8640"/>
        </w:tabs>
        <w:spacing w:before="0" w:beforeAutospacing="0" w:after="0" w:afterAutospacing="0"/>
        <w:jc w:val="both"/>
        <w:textAlignment w:val="baseline"/>
      </w:pPr>
      <w:r>
        <w:rPr>
          <w:rStyle w:val="normaltextrun"/>
        </w:rPr>
        <w:t>Tubbs Grain Storage Leasing, LLC</w:t>
      </w:r>
      <w:r w:rsidR="0031604D">
        <w:rPr>
          <w:rStyle w:val="normaltextrun"/>
        </w:rPr>
        <w:tab/>
      </w:r>
      <w:r w:rsidR="0032578B">
        <w:rPr>
          <w:rStyle w:val="normaltextrun"/>
        </w:rPr>
        <w:t>7</w:t>
      </w:r>
    </w:p>
    <w:p w14:paraId="6833E887" w14:textId="77777777" w:rsidR="00FC5995" w:rsidRDefault="00133E48" w:rsidP="00B53FF8">
      <w:pPr>
        <w:pStyle w:val="paragraph"/>
        <w:spacing w:before="0" w:beforeAutospacing="0" w:after="0" w:afterAutospacing="0"/>
        <w:jc w:val="both"/>
        <w:textAlignment w:val="baseline"/>
        <w:rPr>
          <w:rStyle w:val="eop"/>
        </w:rPr>
      </w:pPr>
      <w:r>
        <w:rPr>
          <w:rStyle w:val="eop"/>
        </w:rPr>
        <w:t> </w:t>
      </w:r>
    </w:p>
    <w:p w14:paraId="7308189C" w14:textId="45A864E8" w:rsidR="00133E48" w:rsidRDefault="00133E48" w:rsidP="00B53FF8">
      <w:pPr>
        <w:pStyle w:val="paragraph"/>
        <w:spacing w:before="0" w:beforeAutospacing="0" w:after="0" w:afterAutospacing="0"/>
        <w:ind w:firstLine="720"/>
        <w:jc w:val="both"/>
        <w:textAlignment w:val="baseline"/>
      </w:pPr>
      <w:r>
        <w:rPr>
          <w:rStyle w:val="normaltextrun"/>
        </w:rPr>
        <w:t>VII.</w:t>
      </w:r>
      <w:r>
        <w:rPr>
          <w:rStyle w:val="tabchar"/>
          <w:rFonts w:ascii="Calibri" w:hAnsi="Calibri" w:cs="Calibri"/>
        </w:rPr>
        <w:tab/>
      </w:r>
      <w:r>
        <w:rPr>
          <w:rStyle w:val="normaltextrun"/>
        </w:rPr>
        <w:t>CONSIDERATION OF LICENSE APPLICATIONS FOR APPROVAL:</w:t>
      </w:r>
      <w:r>
        <w:rPr>
          <w:rStyle w:val="eop"/>
        </w:rPr>
        <w:t> </w:t>
      </w:r>
    </w:p>
    <w:p w14:paraId="18A51A13" w14:textId="77777777" w:rsidR="00133E48" w:rsidRDefault="00133E48" w:rsidP="00B53FF8">
      <w:pPr>
        <w:pStyle w:val="paragraph"/>
        <w:spacing w:before="0" w:beforeAutospacing="0" w:after="0" w:afterAutospacing="0"/>
        <w:ind w:firstLine="720"/>
        <w:jc w:val="both"/>
        <w:textAlignment w:val="baseline"/>
      </w:pPr>
      <w:r>
        <w:rPr>
          <w:rStyle w:val="normaltextrun"/>
        </w:rPr>
        <w:t>(RENEWALS)</w:t>
      </w:r>
      <w:r>
        <w:rPr>
          <w:rStyle w:val="eop"/>
        </w:rPr>
        <w:t> </w:t>
      </w:r>
    </w:p>
    <w:p w14:paraId="7081251C" w14:textId="073686D4" w:rsidR="00133E48" w:rsidRDefault="00133E48" w:rsidP="00B53FF8">
      <w:pPr>
        <w:pStyle w:val="paragraph"/>
        <w:spacing w:before="0" w:beforeAutospacing="0" w:after="0" w:afterAutospacing="0"/>
        <w:ind w:firstLine="720"/>
        <w:jc w:val="both"/>
        <w:textAlignment w:val="baseline"/>
      </w:pPr>
      <w:r>
        <w:rPr>
          <w:rStyle w:val="eop"/>
        </w:rPr>
        <w:t> </w:t>
      </w:r>
      <w:r w:rsidR="00911713">
        <w:rPr>
          <w:rStyle w:val="eop"/>
        </w:rPr>
        <w:tab/>
      </w:r>
      <w:r>
        <w:rPr>
          <w:rStyle w:val="normaltextrun"/>
        </w:rPr>
        <w:t>A.</w:t>
      </w:r>
      <w:r>
        <w:rPr>
          <w:rStyle w:val="tabchar"/>
          <w:rFonts w:ascii="Calibri" w:hAnsi="Calibri" w:cs="Calibri"/>
        </w:rPr>
        <w:tab/>
      </w:r>
      <w:r>
        <w:rPr>
          <w:rStyle w:val="normaltextrun"/>
        </w:rPr>
        <w:t>COTTON MERCHANT</w:t>
      </w:r>
    </w:p>
    <w:p w14:paraId="662AEE9D" w14:textId="7389DA3F" w:rsidR="0032578B" w:rsidRPr="0032578B" w:rsidRDefault="00133E48" w:rsidP="0031604D">
      <w:pPr>
        <w:pStyle w:val="paragraph"/>
        <w:numPr>
          <w:ilvl w:val="0"/>
          <w:numId w:val="10"/>
        </w:numPr>
        <w:tabs>
          <w:tab w:val="right" w:leader="dot" w:pos="8640"/>
          <w:tab w:val="right" w:leader="dot" w:pos="9000"/>
        </w:tabs>
        <w:spacing w:before="0" w:beforeAutospacing="0" w:after="0" w:afterAutospacing="0"/>
        <w:jc w:val="both"/>
        <w:textAlignment w:val="baseline"/>
        <w:rPr>
          <w:rStyle w:val="tabchar"/>
        </w:rPr>
      </w:pPr>
      <w:r>
        <w:rPr>
          <w:rStyle w:val="normaltextrun"/>
        </w:rPr>
        <w:t>Broadway Cotton Co., Inc</w:t>
      </w:r>
      <w:r w:rsidR="0031604D">
        <w:rPr>
          <w:rStyle w:val="normaltextrun"/>
        </w:rPr>
        <w:tab/>
      </w:r>
      <w:r w:rsidR="0032578B">
        <w:rPr>
          <w:rStyle w:val="normaltextrun"/>
        </w:rPr>
        <w:t>9</w:t>
      </w:r>
    </w:p>
    <w:p w14:paraId="1240B4F5" w14:textId="3E5487FC" w:rsidR="00BA353A" w:rsidRDefault="00BA353A" w:rsidP="0031604D">
      <w:pPr>
        <w:pStyle w:val="paragraph"/>
        <w:numPr>
          <w:ilvl w:val="0"/>
          <w:numId w:val="10"/>
        </w:numPr>
        <w:tabs>
          <w:tab w:val="right" w:leader="dot" w:pos="8640"/>
          <w:tab w:val="right" w:leader="dot" w:pos="9000"/>
        </w:tabs>
        <w:spacing w:before="0" w:beforeAutospacing="0" w:after="0" w:afterAutospacing="0"/>
        <w:jc w:val="both"/>
        <w:textAlignment w:val="baseline"/>
        <w:rPr>
          <w:rStyle w:val="normaltextrun"/>
        </w:rPr>
      </w:pPr>
      <w:r>
        <w:rPr>
          <w:rStyle w:val="normaltextrun"/>
        </w:rPr>
        <w:t xml:space="preserve">Dale </w:t>
      </w:r>
      <w:proofErr w:type="spellStart"/>
      <w:r>
        <w:rPr>
          <w:rStyle w:val="normaltextrun"/>
        </w:rPr>
        <w:t>Hitt</w:t>
      </w:r>
      <w:proofErr w:type="spellEnd"/>
      <w:r>
        <w:rPr>
          <w:rStyle w:val="normaltextrun"/>
        </w:rPr>
        <w:t xml:space="preserve"> Cotton Co., Inc</w:t>
      </w:r>
      <w:r w:rsidR="0031604D">
        <w:rPr>
          <w:rStyle w:val="normaltextrun"/>
        </w:rPr>
        <w:tab/>
      </w:r>
      <w:r>
        <w:rPr>
          <w:rStyle w:val="normaltextrun"/>
        </w:rPr>
        <w:t>11</w:t>
      </w:r>
    </w:p>
    <w:p w14:paraId="5A2C683E" w14:textId="7B99E292" w:rsidR="0032578B" w:rsidRDefault="00133E48" w:rsidP="0031604D">
      <w:pPr>
        <w:pStyle w:val="paragraph"/>
        <w:numPr>
          <w:ilvl w:val="0"/>
          <w:numId w:val="10"/>
        </w:numPr>
        <w:tabs>
          <w:tab w:val="right" w:leader="dot" w:pos="8640"/>
          <w:tab w:val="right" w:leader="dot" w:pos="9000"/>
        </w:tabs>
        <w:spacing w:before="0" w:beforeAutospacing="0" w:after="0" w:afterAutospacing="0"/>
        <w:jc w:val="both"/>
        <w:textAlignment w:val="baseline"/>
        <w:rPr>
          <w:rStyle w:val="normaltextrun"/>
        </w:rPr>
      </w:pPr>
      <w:r>
        <w:rPr>
          <w:rStyle w:val="normaltextrun"/>
        </w:rPr>
        <w:t>Farmers Cotton of Louisiana</w:t>
      </w:r>
      <w:r w:rsidR="0031604D">
        <w:rPr>
          <w:rStyle w:val="normaltextrun"/>
        </w:rPr>
        <w:tab/>
      </w:r>
      <w:r w:rsidR="0032578B">
        <w:rPr>
          <w:rStyle w:val="normaltextrun"/>
        </w:rPr>
        <w:t>1</w:t>
      </w:r>
      <w:r w:rsidR="00BA353A">
        <w:rPr>
          <w:rStyle w:val="normaltextrun"/>
        </w:rPr>
        <w:t>3</w:t>
      </w:r>
    </w:p>
    <w:p w14:paraId="3B490AAF" w14:textId="63F1EB8E" w:rsidR="0032578B" w:rsidRDefault="0032578B" w:rsidP="0031604D">
      <w:pPr>
        <w:pStyle w:val="paragraph"/>
        <w:numPr>
          <w:ilvl w:val="0"/>
          <w:numId w:val="10"/>
        </w:numPr>
        <w:tabs>
          <w:tab w:val="right" w:leader="dot" w:pos="8640"/>
          <w:tab w:val="right" w:leader="dot" w:pos="9000"/>
        </w:tabs>
        <w:spacing w:before="0" w:beforeAutospacing="0" w:after="0" w:afterAutospacing="0"/>
        <w:jc w:val="both"/>
        <w:textAlignment w:val="baseline"/>
        <w:rPr>
          <w:rStyle w:val="normaltextrun"/>
        </w:rPr>
      </w:pPr>
      <w:r>
        <w:rPr>
          <w:rStyle w:val="normaltextrun"/>
        </w:rPr>
        <w:t>Jabbour Cotton Company, LLC</w:t>
      </w:r>
      <w:r w:rsidR="0031604D">
        <w:rPr>
          <w:rStyle w:val="normaltextrun"/>
        </w:rPr>
        <w:tab/>
      </w:r>
      <w:r>
        <w:rPr>
          <w:rStyle w:val="normaltextrun"/>
        </w:rPr>
        <w:t>1</w:t>
      </w:r>
      <w:r w:rsidR="00BA353A">
        <w:rPr>
          <w:rStyle w:val="normaltextrun"/>
        </w:rPr>
        <w:t>5</w:t>
      </w:r>
    </w:p>
    <w:p w14:paraId="76E9C4BA" w14:textId="40544613" w:rsidR="0032578B" w:rsidRDefault="0032578B" w:rsidP="0031604D">
      <w:pPr>
        <w:pStyle w:val="paragraph"/>
        <w:numPr>
          <w:ilvl w:val="0"/>
          <w:numId w:val="10"/>
        </w:numPr>
        <w:tabs>
          <w:tab w:val="right" w:leader="dot" w:pos="8640"/>
          <w:tab w:val="right" w:leader="dot" w:pos="9000"/>
        </w:tabs>
        <w:spacing w:before="0" w:beforeAutospacing="0" w:after="0" w:afterAutospacing="0"/>
        <w:jc w:val="both"/>
        <w:textAlignment w:val="baseline"/>
        <w:rPr>
          <w:rStyle w:val="normaltextrun"/>
        </w:rPr>
      </w:pPr>
      <w:r>
        <w:rPr>
          <w:rStyle w:val="normaltextrun"/>
        </w:rPr>
        <w:t>Lakeland Cotton Company, Inc</w:t>
      </w:r>
      <w:r w:rsidR="0031604D">
        <w:rPr>
          <w:rStyle w:val="normaltextrun"/>
        </w:rPr>
        <w:tab/>
      </w:r>
      <w:r>
        <w:rPr>
          <w:rStyle w:val="normaltextrun"/>
        </w:rPr>
        <w:t>1</w:t>
      </w:r>
      <w:r w:rsidR="00BA353A">
        <w:rPr>
          <w:rStyle w:val="normaltextrun"/>
        </w:rPr>
        <w:t>7</w:t>
      </w:r>
    </w:p>
    <w:p w14:paraId="1FF08AE5" w14:textId="2FC0A82F" w:rsidR="0032578B" w:rsidRDefault="0032578B" w:rsidP="0031604D">
      <w:pPr>
        <w:pStyle w:val="paragraph"/>
        <w:numPr>
          <w:ilvl w:val="0"/>
          <w:numId w:val="10"/>
        </w:numPr>
        <w:tabs>
          <w:tab w:val="right" w:leader="dot" w:pos="8640"/>
          <w:tab w:val="right" w:leader="dot" w:pos="9000"/>
        </w:tabs>
        <w:spacing w:before="0" w:beforeAutospacing="0" w:after="0" w:afterAutospacing="0"/>
        <w:jc w:val="both"/>
        <w:textAlignment w:val="baseline"/>
        <w:rPr>
          <w:rStyle w:val="normaltextrun"/>
        </w:rPr>
      </w:pPr>
      <w:r>
        <w:rPr>
          <w:rStyle w:val="normaltextrun"/>
        </w:rPr>
        <w:t>Ryan Ellington Cotton, LLC</w:t>
      </w:r>
      <w:r w:rsidR="0031604D">
        <w:rPr>
          <w:rStyle w:val="normaltextrun"/>
        </w:rPr>
        <w:tab/>
      </w:r>
      <w:r>
        <w:rPr>
          <w:rStyle w:val="normaltextrun"/>
        </w:rPr>
        <w:t>1</w:t>
      </w:r>
      <w:r w:rsidR="00BA353A">
        <w:rPr>
          <w:rStyle w:val="normaltextrun"/>
        </w:rPr>
        <w:t>9</w:t>
      </w:r>
    </w:p>
    <w:p w14:paraId="41BD8240" w14:textId="6E71A1E8" w:rsidR="00133E48" w:rsidRDefault="0032578B" w:rsidP="0031604D">
      <w:pPr>
        <w:pStyle w:val="paragraph"/>
        <w:numPr>
          <w:ilvl w:val="0"/>
          <w:numId w:val="10"/>
        </w:numPr>
        <w:tabs>
          <w:tab w:val="right" w:leader="dot" w:pos="8640"/>
          <w:tab w:val="right" w:leader="dot" w:pos="9000"/>
        </w:tabs>
        <w:spacing w:before="0" w:beforeAutospacing="0" w:after="0" w:afterAutospacing="0"/>
        <w:jc w:val="both"/>
        <w:textAlignment w:val="baseline"/>
        <w:rPr>
          <w:rStyle w:val="eop"/>
        </w:rPr>
      </w:pPr>
      <w:r>
        <w:rPr>
          <w:rStyle w:val="normaltextrun"/>
        </w:rPr>
        <w:t>Staple Cotton Cooperative Association</w:t>
      </w:r>
      <w:r w:rsidR="0031604D">
        <w:rPr>
          <w:rStyle w:val="normaltextrun"/>
        </w:rPr>
        <w:tab/>
      </w:r>
      <w:r w:rsidR="00BA353A">
        <w:rPr>
          <w:rStyle w:val="normaltextrun"/>
        </w:rPr>
        <w:t>21</w:t>
      </w:r>
    </w:p>
    <w:p w14:paraId="5483407D" w14:textId="77236E79" w:rsidR="0032578B" w:rsidRDefault="0032578B" w:rsidP="0031604D">
      <w:pPr>
        <w:pStyle w:val="paragraph"/>
        <w:tabs>
          <w:tab w:val="right" w:leader="dot" w:pos="8640"/>
        </w:tabs>
        <w:spacing w:before="0" w:beforeAutospacing="0" w:after="0" w:afterAutospacing="0"/>
        <w:jc w:val="both"/>
        <w:textAlignment w:val="baseline"/>
        <w:rPr>
          <w:rStyle w:val="eop"/>
        </w:rPr>
      </w:pPr>
    </w:p>
    <w:p w14:paraId="255214A4" w14:textId="74D0C30C" w:rsidR="0032578B" w:rsidRDefault="0032578B" w:rsidP="00B53FF8">
      <w:pPr>
        <w:pStyle w:val="paragraph"/>
        <w:spacing w:before="0" w:beforeAutospacing="0" w:after="0" w:afterAutospacing="0"/>
        <w:jc w:val="both"/>
        <w:textAlignment w:val="baseline"/>
        <w:rPr>
          <w:rStyle w:val="eop"/>
        </w:rPr>
      </w:pPr>
      <w:r>
        <w:rPr>
          <w:rStyle w:val="eop"/>
        </w:rPr>
        <w:t xml:space="preserve"> </w:t>
      </w:r>
      <w:r>
        <w:rPr>
          <w:rStyle w:val="eop"/>
        </w:rPr>
        <w:tab/>
      </w:r>
      <w:r w:rsidR="00911713">
        <w:rPr>
          <w:rStyle w:val="eop"/>
        </w:rPr>
        <w:tab/>
      </w:r>
      <w:r>
        <w:rPr>
          <w:rStyle w:val="eop"/>
        </w:rPr>
        <w:t>B.</w:t>
      </w:r>
      <w:r>
        <w:rPr>
          <w:rStyle w:val="eop"/>
        </w:rPr>
        <w:tab/>
      </w:r>
      <w:r w:rsidR="00BA353A">
        <w:rPr>
          <w:rStyle w:val="eop"/>
        </w:rPr>
        <w:t>GRAIN DEALER</w:t>
      </w:r>
    </w:p>
    <w:p w14:paraId="03674195" w14:textId="77C77A2E" w:rsidR="00BA353A" w:rsidRDefault="00BA353A" w:rsidP="00856511">
      <w:pPr>
        <w:pStyle w:val="paragraph"/>
        <w:numPr>
          <w:ilvl w:val="0"/>
          <w:numId w:val="4"/>
        </w:numPr>
        <w:tabs>
          <w:tab w:val="right" w:leader="dot" w:pos="8640"/>
        </w:tabs>
        <w:spacing w:before="0" w:beforeAutospacing="0" w:after="0" w:afterAutospacing="0"/>
        <w:jc w:val="both"/>
        <w:textAlignment w:val="baseline"/>
        <w:rPr>
          <w:rStyle w:val="eop"/>
        </w:rPr>
      </w:pPr>
      <w:r>
        <w:rPr>
          <w:rStyle w:val="eop"/>
        </w:rPr>
        <w:t>Archer Daniels Midland, Co</w:t>
      </w:r>
      <w:r w:rsidR="00856511">
        <w:rPr>
          <w:rStyle w:val="eop"/>
        </w:rPr>
        <w:tab/>
      </w:r>
      <w:r>
        <w:rPr>
          <w:rStyle w:val="eop"/>
        </w:rPr>
        <w:t>23</w:t>
      </w:r>
    </w:p>
    <w:p w14:paraId="6535F71C" w14:textId="7733BBC8" w:rsidR="00BA353A" w:rsidRDefault="00BA353A" w:rsidP="00856511">
      <w:pPr>
        <w:pStyle w:val="paragraph"/>
        <w:numPr>
          <w:ilvl w:val="0"/>
          <w:numId w:val="4"/>
        </w:numPr>
        <w:tabs>
          <w:tab w:val="right" w:leader="dot" w:pos="8640"/>
        </w:tabs>
        <w:spacing w:before="0" w:beforeAutospacing="0" w:after="0" w:afterAutospacing="0"/>
        <w:jc w:val="both"/>
        <w:textAlignment w:val="baseline"/>
        <w:rPr>
          <w:rStyle w:val="eop"/>
        </w:rPr>
      </w:pPr>
      <w:r>
        <w:rPr>
          <w:rStyle w:val="eop"/>
        </w:rPr>
        <w:t>CSC Gold, Inc.</w:t>
      </w:r>
      <w:r w:rsidR="00856511">
        <w:rPr>
          <w:rStyle w:val="eop"/>
        </w:rPr>
        <w:tab/>
      </w:r>
      <w:r>
        <w:rPr>
          <w:rStyle w:val="eop"/>
        </w:rPr>
        <w:t>2</w:t>
      </w:r>
      <w:r w:rsidR="00E64059">
        <w:rPr>
          <w:rStyle w:val="eop"/>
        </w:rPr>
        <w:t>5</w:t>
      </w:r>
    </w:p>
    <w:p w14:paraId="5A56B762" w14:textId="29A284F2" w:rsidR="00BA353A" w:rsidRDefault="00107ACB" w:rsidP="00856511">
      <w:pPr>
        <w:pStyle w:val="paragraph"/>
        <w:numPr>
          <w:ilvl w:val="0"/>
          <w:numId w:val="4"/>
        </w:numPr>
        <w:tabs>
          <w:tab w:val="right" w:leader="dot" w:pos="8640"/>
        </w:tabs>
        <w:spacing w:before="0" w:beforeAutospacing="0" w:after="0" w:afterAutospacing="0"/>
        <w:jc w:val="both"/>
        <w:textAlignment w:val="baseline"/>
        <w:rPr>
          <w:rStyle w:val="eop"/>
        </w:rPr>
      </w:pPr>
      <w:r>
        <w:rPr>
          <w:rStyle w:val="eop"/>
        </w:rPr>
        <w:t>Erwin Keith, LLC</w:t>
      </w:r>
      <w:r w:rsidR="00856511">
        <w:rPr>
          <w:rStyle w:val="eop"/>
        </w:rPr>
        <w:tab/>
      </w:r>
      <w:r>
        <w:rPr>
          <w:rStyle w:val="eop"/>
        </w:rPr>
        <w:t>2</w:t>
      </w:r>
      <w:r w:rsidR="00E64059">
        <w:rPr>
          <w:rStyle w:val="eop"/>
        </w:rPr>
        <w:t>7</w:t>
      </w:r>
    </w:p>
    <w:p w14:paraId="0C438676" w14:textId="1FC0CB5C" w:rsidR="00107ACB" w:rsidRDefault="00107ACB" w:rsidP="00856511">
      <w:pPr>
        <w:pStyle w:val="paragraph"/>
        <w:numPr>
          <w:ilvl w:val="0"/>
          <w:numId w:val="4"/>
        </w:numPr>
        <w:tabs>
          <w:tab w:val="right" w:leader="dot" w:pos="8640"/>
        </w:tabs>
        <w:spacing w:before="0" w:beforeAutospacing="0" w:after="0" w:afterAutospacing="0"/>
        <w:jc w:val="both"/>
        <w:textAlignment w:val="baseline"/>
        <w:rPr>
          <w:rStyle w:val="eop"/>
        </w:rPr>
      </w:pPr>
      <w:proofErr w:type="spellStart"/>
      <w:r>
        <w:rPr>
          <w:rStyle w:val="eop"/>
        </w:rPr>
        <w:t>Farmers</w:t>
      </w:r>
      <w:proofErr w:type="spellEnd"/>
      <w:r>
        <w:rPr>
          <w:rStyle w:val="eop"/>
        </w:rPr>
        <w:t xml:space="preserve"> Rice Milling</w:t>
      </w:r>
      <w:r w:rsidR="00772D0C">
        <w:rPr>
          <w:rStyle w:val="eop"/>
        </w:rPr>
        <w:tab/>
      </w:r>
      <w:r w:rsidR="00E64059">
        <w:rPr>
          <w:rStyle w:val="eop"/>
        </w:rPr>
        <w:t>29</w:t>
      </w:r>
    </w:p>
    <w:p w14:paraId="24EF3386" w14:textId="0D3F0A21" w:rsidR="00107ACB" w:rsidRDefault="00107ACB" w:rsidP="00856511">
      <w:pPr>
        <w:pStyle w:val="paragraph"/>
        <w:numPr>
          <w:ilvl w:val="0"/>
          <w:numId w:val="4"/>
        </w:numPr>
        <w:tabs>
          <w:tab w:val="right" w:leader="dot" w:pos="8640"/>
        </w:tabs>
        <w:spacing w:before="0" w:beforeAutospacing="0" w:after="0" w:afterAutospacing="0"/>
        <w:jc w:val="both"/>
        <w:textAlignment w:val="baseline"/>
        <w:rPr>
          <w:rStyle w:val="eop"/>
        </w:rPr>
      </w:pPr>
      <w:r>
        <w:rPr>
          <w:rStyle w:val="eop"/>
        </w:rPr>
        <w:t>Gatlin Group, Inc</w:t>
      </w:r>
      <w:r w:rsidR="00772D0C">
        <w:rPr>
          <w:rStyle w:val="eop"/>
        </w:rPr>
        <w:tab/>
      </w:r>
      <w:r>
        <w:rPr>
          <w:rStyle w:val="eop"/>
        </w:rPr>
        <w:t>3</w:t>
      </w:r>
      <w:r w:rsidR="00310ACC">
        <w:rPr>
          <w:rStyle w:val="eop"/>
        </w:rPr>
        <w:t>1</w:t>
      </w:r>
    </w:p>
    <w:p w14:paraId="160BEE82" w14:textId="780E5912" w:rsidR="00107ACB" w:rsidRDefault="00107ACB" w:rsidP="00856511">
      <w:pPr>
        <w:pStyle w:val="paragraph"/>
        <w:numPr>
          <w:ilvl w:val="0"/>
          <w:numId w:val="4"/>
        </w:numPr>
        <w:tabs>
          <w:tab w:val="right" w:leader="dot" w:pos="8640"/>
        </w:tabs>
        <w:spacing w:before="0" w:beforeAutospacing="0" w:after="0" w:afterAutospacing="0"/>
        <w:jc w:val="both"/>
        <w:textAlignment w:val="baseline"/>
        <w:rPr>
          <w:rStyle w:val="eop"/>
        </w:rPr>
      </w:pPr>
      <w:proofErr w:type="spellStart"/>
      <w:r>
        <w:rPr>
          <w:rStyle w:val="eop"/>
        </w:rPr>
        <w:t>Gavilon</w:t>
      </w:r>
      <w:proofErr w:type="spellEnd"/>
      <w:r>
        <w:rPr>
          <w:rStyle w:val="eop"/>
        </w:rPr>
        <w:t xml:space="preserve"> Grain, LLC</w:t>
      </w:r>
      <w:r w:rsidR="00772D0C">
        <w:rPr>
          <w:rStyle w:val="eop"/>
        </w:rPr>
        <w:tab/>
      </w:r>
      <w:r>
        <w:rPr>
          <w:rStyle w:val="eop"/>
        </w:rPr>
        <w:t>3</w:t>
      </w:r>
      <w:r w:rsidR="00310ACC">
        <w:rPr>
          <w:rStyle w:val="eop"/>
        </w:rPr>
        <w:t>3</w:t>
      </w:r>
    </w:p>
    <w:p w14:paraId="2FDDE625" w14:textId="0298BFEF" w:rsidR="00107ACB" w:rsidRDefault="00107ACB" w:rsidP="00856511">
      <w:pPr>
        <w:pStyle w:val="paragraph"/>
        <w:numPr>
          <w:ilvl w:val="0"/>
          <w:numId w:val="4"/>
        </w:numPr>
        <w:tabs>
          <w:tab w:val="num" w:pos="2520"/>
          <w:tab w:val="right" w:leader="dot" w:pos="8640"/>
        </w:tabs>
        <w:spacing w:before="0" w:beforeAutospacing="0" w:after="0" w:afterAutospacing="0"/>
        <w:jc w:val="both"/>
        <w:textAlignment w:val="baseline"/>
        <w:rPr>
          <w:rStyle w:val="eop"/>
        </w:rPr>
      </w:pPr>
      <w:r>
        <w:rPr>
          <w:rStyle w:val="eop"/>
        </w:rPr>
        <w:t>Greenfield Grain, LLC</w:t>
      </w:r>
      <w:r w:rsidR="00772D0C">
        <w:rPr>
          <w:rStyle w:val="eop"/>
        </w:rPr>
        <w:tab/>
      </w:r>
      <w:r w:rsidR="000027E4">
        <w:rPr>
          <w:rStyle w:val="eop"/>
        </w:rPr>
        <w:t>3</w:t>
      </w:r>
      <w:r w:rsidR="00310ACC">
        <w:rPr>
          <w:rStyle w:val="eop"/>
        </w:rPr>
        <w:t>5</w:t>
      </w:r>
    </w:p>
    <w:p w14:paraId="587A7978" w14:textId="00581A1B" w:rsidR="00107ACB" w:rsidRDefault="00CA61C9" w:rsidP="00856511">
      <w:pPr>
        <w:pStyle w:val="paragraph"/>
        <w:numPr>
          <w:ilvl w:val="0"/>
          <w:numId w:val="4"/>
        </w:numPr>
        <w:tabs>
          <w:tab w:val="right" w:leader="dot" w:pos="8640"/>
        </w:tabs>
        <w:spacing w:before="0" w:beforeAutospacing="0" w:after="0" w:afterAutospacing="0"/>
        <w:jc w:val="both"/>
        <w:textAlignment w:val="baseline"/>
        <w:rPr>
          <w:rStyle w:val="eop"/>
        </w:rPr>
      </w:pPr>
      <w:r>
        <w:rPr>
          <w:rStyle w:val="eop"/>
        </w:rPr>
        <w:t>Livestock Nutrition Center, LLC</w:t>
      </w:r>
      <w:r w:rsidR="00772D0C">
        <w:rPr>
          <w:rStyle w:val="eop"/>
        </w:rPr>
        <w:tab/>
      </w:r>
      <w:r w:rsidR="00E64059">
        <w:rPr>
          <w:rStyle w:val="eop"/>
        </w:rPr>
        <w:t>3</w:t>
      </w:r>
      <w:r w:rsidR="00310ACC">
        <w:rPr>
          <w:rStyle w:val="eop"/>
        </w:rPr>
        <w:t>7</w:t>
      </w:r>
    </w:p>
    <w:p w14:paraId="202F8FD2" w14:textId="204B12A3" w:rsidR="00C0016C" w:rsidRDefault="00CA61C9" w:rsidP="00856511">
      <w:pPr>
        <w:pStyle w:val="paragraph"/>
        <w:numPr>
          <w:ilvl w:val="0"/>
          <w:numId w:val="4"/>
        </w:numPr>
        <w:tabs>
          <w:tab w:val="right" w:leader="dot" w:pos="8640"/>
        </w:tabs>
        <w:spacing w:before="0" w:beforeAutospacing="0" w:after="0" w:afterAutospacing="0"/>
        <w:jc w:val="both"/>
        <w:textAlignment w:val="baseline"/>
        <w:rPr>
          <w:rStyle w:val="eop"/>
        </w:rPr>
      </w:pPr>
      <w:r>
        <w:rPr>
          <w:rStyle w:val="eop"/>
        </w:rPr>
        <w:t>Miller-Bowie Supply</w:t>
      </w:r>
      <w:r w:rsidR="00772D0C">
        <w:rPr>
          <w:rStyle w:val="eop"/>
        </w:rPr>
        <w:tab/>
      </w:r>
      <w:r w:rsidR="00310ACC">
        <w:rPr>
          <w:rStyle w:val="eop"/>
        </w:rPr>
        <w:t>39</w:t>
      </w:r>
    </w:p>
    <w:p w14:paraId="6C3B1F80" w14:textId="3045D279" w:rsidR="00CA61C9" w:rsidRDefault="00CA61C9" w:rsidP="00856511">
      <w:pPr>
        <w:pStyle w:val="paragraph"/>
        <w:numPr>
          <w:ilvl w:val="0"/>
          <w:numId w:val="4"/>
        </w:numPr>
        <w:tabs>
          <w:tab w:val="right" w:leader="dot" w:pos="8640"/>
        </w:tabs>
        <w:spacing w:before="0" w:beforeAutospacing="0" w:after="0" w:afterAutospacing="0"/>
        <w:jc w:val="both"/>
        <w:textAlignment w:val="baseline"/>
        <w:rPr>
          <w:rStyle w:val="eop"/>
        </w:rPr>
      </w:pPr>
      <w:r>
        <w:rPr>
          <w:rStyle w:val="eop"/>
        </w:rPr>
        <w:lastRenderedPageBreak/>
        <w:t xml:space="preserve">Ms. Rose </w:t>
      </w:r>
      <w:r w:rsidR="0097392C">
        <w:rPr>
          <w:rStyle w:val="eop"/>
        </w:rPr>
        <w:t>CSMW Grain Broker</w:t>
      </w:r>
      <w:r w:rsidR="00772D0C">
        <w:rPr>
          <w:rStyle w:val="eop"/>
        </w:rPr>
        <w:tab/>
      </w:r>
      <w:r w:rsidR="0097392C">
        <w:rPr>
          <w:rStyle w:val="eop"/>
        </w:rPr>
        <w:t>4</w:t>
      </w:r>
      <w:r w:rsidR="00310ACC">
        <w:rPr>
          <w:rStyle w:val="eop"/>
        </w:rPr>
        <w:t>1</w:t>
      </w:r>
    </w:p>
    <w:p w14:paraId="582524F6" w14:textId="2E2604D2" w:rsidR="0097392C" w:rsidRDefault="0097392C" w:rsidP="00856511">
      <w:pPr>
        <w:pStyle w:val="paragraph"/>
        <w:numPr>
          <w:ilvl w:val="0"/>
          <w:numId w:val="4"/>
        </w:numPr>
        <w:tabs>
          <w:tab w:val="right" w:leader="dot" w:pos="8640"/>
        </w:tabs>
        <w:spacing w:before="0" w:beforeAutospacing="0" w:after="0" w:afterAutospacing="0"/>
        <w:jc w:val="both"/>
        <w:textAlignment w:val="baseline"/>
        <w:rPr>
          <w:rStyle w:val="eop"/>
        </w:rPr>
      </w:pPr>
      <w:proofErr w:type="spellStart"/>
      <w:r>
        <w:rPr>
          <w:rStyle w:val="eop"/>
        </w:rPr>
        <w:t>Pitre</w:t>
      </w:r>
      <w:proofErr w:type="spellEnd"/>
      <w:r>
        <w:rPr>
          <w:rStyle w:val="eop"/>
        </w:rPr>
        <w:t xml:space="preserve"> Rice</w:t>
      </w:r>
      <w:r w:rsidR="00772D0C">
        <w:rPr>
          <w:rStyle w:val="eop"/>
        </w:rPr>
        <w:tab/>
      </w:r>
      <w:r>
        <w:rPr>
          <w:rStyle w:val="eop"/>
        </w:rPr>
        <w:t>4</w:t>
      </w:r>
      <w:r w:rsidR="00310ACC">
        <w:rPr>
          <w:rStyle w:val="eop"/>
        </w:rPr>
        <w:t>3</w:t>
      </w:r>
    </w:p>
    <w:p w14:paraId="6B5C1B6C" w14:textId="532B2AF1" w:rsidR="0097392C" w:rsidRDefault="0097392C" w:rsidP="00856511">
      <w:pPr>
        <w:pStyle w:val="paragraph"/>
        <w:numPr>
          <w:ilvl w:val="0"/>
          <w:numId w:val="4"/>
        </w:numPr>
        <w:tabs>
          <w:tab w:val="right" w:leader="dot" w:pos="8640"/>
        </w:tabs>
        <w:spacing w:before="0" w:beforeAutospacing="0" w:after="0" w:afterAutospacing="0"/>
        <w:jc w:val="both"/>
        <w:textAlignment w:val="baseline"/>
        <w:rPr>
          <w:rStyle w:val="eop"/>
        </w:rPr>
      </w:pPr>
      <w:r>
        <w:rPr>
          <w:rStyle w:val="eop"/>
        </w:rPr>
        <w:t xml:space="preserve">Point Coupee </w:t>
      </w:r>
      <w:r w:rsidR="00E160DD">
        <w:rPr>
          <w:rStyle w:val="eop"/>
        </w:rPr>
        <w:t>Farmers Elevator, Inc.</w:t>
      </w:r>
      <w:r w:rsidR="00772D0C">
        <w:rPr>
          <w:rStyle w:val="eop"/>
        </w:rPr>
        <w:tab/>
      </w:r>
      <w:r w:rsidR="000027E4">
        <w:rPr>
          <w:rStyle w:val="eop"/>
        </w:rPr>
        <w:t>4</w:t>
      </w:r>
      <w:r w:rsidR="00310ACC">
        <w:rPr>
          <w:rStyle w:val="eop"/>
        </w:rPr>
        <w:t>5</w:t>
      </w:r>
    </w:p>
    <w:p w14:paraId="449CF1A0" w14:textId="43BE78B8" w:rsidR="00E160DD" w:rsidRDefault="00E160DD" w:rsidP="00856511">
      <w:pPr>
        <w:pStyle w:val="paragraph"/>
        <w:numPr>
          <w:ilvl w:val="0"/>
          <w:numId w:val="4"/>
        </w:numPr>
        <w:tabs>
          <w:tab w:val="right" w:leader="dot" w:pos="8640"/>
        </w:tabs>
        <w:spacing w:before="0" w:beforeAutospacing="0" w:after="0" w:afterAutospacing="0"/>
        <w:jc w:val="both"/>
        <w:textAlignment w:val="baseline"/>
        <w:rPr>
          <w:rStyle w:val="eop"/>
        </w:rPr>
      </w:pPr>
      <w:r>
        <w:rPr>
          <w:rStyle w:val="eop"/>
        </w:rPr>
        <w:t>Producers Rice Mill</w:t>
      </w:r>
      <w:r w:rsidR="00772D0C">
        <w:rPr>
          <w:rStyle w:val="eop"/>
        </w:rPr>
        <w:tab/>
      </w:r>
      <w:r w:rsidR="00E64059">
        <w:rPr>
          <w:rStyle w:val="eop"/>
        </w:rPr>
        <w:t>4</w:t>
      </w:r>
      <w:r w:rsidR="00310ACC">
        <w:rPr>
          <w:rStyle w:val="eop"/>
        </w:rPr>
        <w:t>7</w:t>
      </w:r>
    </w:p>
    <w:p w14:paraId="741168C0" w14:textId="1D4DE179" w:rsidR="00E160DD" w:rsidRDefault="00E160DD" w:rsidP="00856511">
      <w:pPr>
        <w:pStyle w:val="paragraph"/>
        <w:numPr>
          <w:ilvl w:val="0"/>
          <w:numId w:val="4"/>
        </w:numPr>
        <w:tabs>
          <w:tab w:val="right" w:leader="dot" w:pos="8640"/>
        </w:tabs>
        <w:spacing w:before="0" w:beforeAutospacing="0" w:after="0" w:afterAutospacing="0"/>
        <w:jc w:val="both"/>
        <w:textAlignment w:val="baseline"/>
        <w:rPr>
          <w:rStyle w:val="eop"/>
        </w:rPr>
      </w:pPr>
      <w:r>
        <w:rPr>
          <w:rStyle w:val="eop"/>
        </w:rPr>
        <w:t>Ragan &amp; Massey, Inc</w:t>
      </w:r>
      <w:r w:rsidR="00772D0C">
        <w:rPr>
          <w:rStyle w:val="eop"/>
        </w:rPr>
        <w:tab/>
      </w:r>
      <w:r w:rsidR="00310ACC">
        <w:rPr>
          <w:rStyle w:val="eop"/>
        </w:rPr>
        <w:t>49</w:t>
      </w:r>
    </w:p>
    <w:p w14:paraId="5B846C24" w14:textId="69FAB4F1" w:rsidR="00E160DD" w:rsidRDefault="008F3889" w:rsidP="00856511">
      <w:pPr>
        <w:pStyle w:val="paragraph"/>
        <w:numPr>
          <w:ilvl w:val="0"/>
          <w:numId w:val="4"/>
        </w:numPr>
        <w:tabs>
          <w:tab w:val="right" w:leader="dot" w:pos="8640"/>
        </w:tabs>
        <w:spacing w:before="0" w:beforeAutospacing="0" w:after="0" w:afterAutospacing="0"/>
        <w:jc w:val="both"/>
        <w:textAlignment w:val="baseline"/>
        <w:rPr>
          <w:rStyle w:val="eop"/>
        </w:rPr>
      </w:pPr>
      <w:r>
        <w:rPr>
          <w:rStyle w:val="eop"/>
        </w:rPr>
        <w:t>Red River Grain, Inc</w:t>
      </w:r>
      <w:r w:rsidR="00772D0C">
        <w:rPr>
          <w:rStyle w:val="eop"/>
        </w:rPr>
        <w:tab/>
      </w:r>
      <w:r>
        <w:rPr>
          <w:rStyle w:val="eop"/>
        </w:rPr>
        <w:t>5</w:t>
      </w:r>
      <w:r w:rsidR="00310ACC">
        <w:rPr>
          <w:rStyle w:val="eop"/>
        </w:rPr>
        <w:t>1</w:t>
      </w:r>
    </w:p>
    <w:p w14:paraId="373DF27C" w14:textId="32785538" w:rsidR="008F3889" w:rsidRDefault="008F3889" w:rsidP="00856511">
      <w:pPr>
        <w:pStyle w:val="paragraph"/>
        <w:numPr>
          <w:ilvl w:val="0"/>
          <w:numId w:val="4"/>
        </w:numPr>
        <w:tabs>
          <w:tab w:val="right" w:leader="dot" w:pos="8640"/>
        </w:tabs>
        <w:spacing w:before="0" w:beforeAutospacing="0" w:after="0" w:afterAutospacing="0"/>
        <w:jc w:val="both"/>
        <w:textAlignment w:val="baseline"/>
        <w:rPr>
          <w:rStyle w:val="eop"/>
        </w:rPr>
      </w:pPr>
      <w:r>
        <w:rPr>
          <w:rStyle w:val="eop"/>
        </w:rPr>
        <w:t>Soileau Rice Brokers</w:t>
      </w:r>
      <w:r w:rsidR="00772D0C">
        <w:rPr>
          <w:rStyle w:val="eop"/>
        </w:rPr>
        <w:tab/>
      </w:r>
      <w:r>
        <w:rPr>
          <w:rStyle w:val="eop"/>
        </w:rPr>
        <w:t>5</w:t>
      </w:r>
      <w:r w:rsidR="00310ACC">
        <w:rPr>
          <w:rStyle w:val="eop"/>
        </w:rPr>
        <w:t>3</w:t>
      </w:r>
    </w:p>
    <w:p w14:paraId="00AD288F" w14:textId="78F0BA20" w:rsidR="003E3A11" w:rsidRDefault="003E3A11" w:rsidP="00856511">
      <w:pPr>
        <w:pStyle w:val="paragraph"/>
        <w:numPr>
          <w:ilvl w:val="0"/>
          <w:numId w:val="4"/>
        </w:numPr>
        <w:tabs>
          <w:tab w:val="right" w:leader="dot" w:pos="8640"/>
        </w:tabs>
        <w:spacing w:before="0" w:beforeAutospacing="0" w:after="0" w:afterAutospacing="0"/>
        <w:jc w:val="both"/>
        <w:textAlignment w:val="baseline"/>
        <w:rPr>
          <w:rStyle w:val="eop"/>
        </w:rPr>
      </w:pPr>
      <w:r>
        <w:rPr>
          <w:rStyle w:val="eop"/>
        </w:rPr>
        <w:t>South Louisiana Rail Facility, LLC</w:t>
      </w:r>
      <w:r w:rsidR="00772D0C">
        <w:rPr>
          <w:rStyle w:val="eop"/>
        </w:rPr>
        <w:tab/>
      </w:r>
      <w:r w:rsidR="000027E4">
        <w:rPr>
          <w:rStyle w:val="eop"/>
        </w:rPr>
        <w:t>5</w:t>
      </w:r>
      <w:r w:rsidR="00310ACC">
        <w:rPr>
          <w:rStyle w:val="eop"/>
        </w:rPr>
        <w:t>5</w:t>
      </w:r>
    </w:p>
    <w:p w14:paraId="1EF420C8" w14:textId="0889A63B" w:rsidR="003E3A11" w:rsidRDefault="003E3A11" w:rsidP="00856511">
      <w:pPr>
        <w:pStyle w:val="paragraph"/>
        <w:numPr>
          <w:ilvl w:val="0"/>
          <w:numId w:val="4"/>
        </w:numPr>
        <w:tabs>
          <w:tab w:val="right" w:leader="dot" w:pos="8640"/>
        </w:tabs>
        <w:spacing w:before="0" w:beforeAutospacing="0" w:after="0" w:afterAutospacing="0"/>
        <w:jc w:val="both"/>
        <w:textAlignment w:val="baseline"/>
        <w:rPr>
          <w:rStyle w:val="eop"/>
        </w:rPr>
      </w:pPr>
      <w:proofErr w:type="spellStart"/>
      <w:r>
        <w:rPr>
          <w:rStyle w:val="eop"/>
        </w:rPr>
        <w:t>StoneX</w:t>
      </w:r>
      <w:proofErr w:type="spellEnd"/>
      <w:r>
        <w:rPr>
          <w:rStyle w:val="eop"/>
        </w:rPr>
        <w:t xml:space="preserve"> Commodity Solutions, LLC</w:t>
      </w:r>
      <w:r w:rsidR="00D42FC4">
        <w:rPr>
          <w:rStyle w:val="eop"/>
        </w:rPr>
        <w:tab/>
      </w:r>
      <w:r w:rsidR="00E64059">
        <w:rPr>
          <w:rStyle w:val="eop"/>
        </w:rPr>
        <w:t>5</w:t>
      </w:r>
      <w:r w:rsidR="00310ACC">
        <w:rPr>
          <w:rStyle w:val="eop"/>
        </w:rPr>
        <w:t>7</w:t>
      </w:r>
    </w:p>
    <w:p w14:paraId="373AE71F" w14:textId="47E74851" w:rsidR="003E3A11" w:rsidRDefault="003E3A11" w:rsidP="00856511">
      <w:pPr>
        <w:pStyle w:val="paragraph"/>
        <w:numPr>
          <w:ilvl w:val="0"/>
          <w:numId w:val="4"/>
        </w:numPr>
        <w:tabs>
          <w:tab w:val="right" w:leader="dot" w:pos="8640"/>
        </w:tabs>
        <w:spacing w:before="0" w:beforeAutospacing="0" w:after="0" w:afterAutospacing="0"/>
        <w:jc w:val="both"/>
        <w:textAlignment w:val="baseline"/>
        <w:rPr>
          <w:rStyle w:val="eop"/>
        </w:rPr>
      </w:pPr>
      <w:r>
        <w:rPr>
          <w:rStyle w:val="eop"/>
        </w:rPr>
        <w:t>Sunrise Foods International, Inc</w:t>
      </w:r>
      <w:r w:rsidR="00D42FC4">
        <w:rPr>
          <w:rStyle w:val="eop"/>
        </w:rPr>
        <w:tab/>
      </w:r>
      <w:r w:rsidR="00310ACC">
        <w:rPr>
          <w:rStyle w:val="eop"/>
        </w:rPr>
        <w:t>59</w:t>
      </w:r>
    </w:p>
    <w:p w14:paraId="5D7EE155" w14:textId="77777777" w:rsidR="003E3A11" w:rsidRDefault="003E3A11" w:rsidP="00856511">
      <w:pPr>
        <w:pStyle w:val="paragraph"/>
        <w:tabs>
          <w:tab w:val="right" w:leader="dot" w:pos="8640"/>
        </w:tabs>
        <w:spacing w:before="0" w:beforeAutospacing="0" w:after="0" w:afterAutospacing="0"/>
        <w:jc w:val="both"/>
        <w:textAlignment w:val="baseline"/>
        <w:rPr>
          <w:rStyle w:val="eop"/>
        </w:rPr>
      </w:pPr>
    </w:p>
    <w:p w14:paraId="08C7B4B7" w14:textId="77777777" w:rsidR="00151EDE" w:rsidRDefault="003E3A11" w:rsidP="00911713">
      <w:pPr>
        <w:pStyle w:val="paragraph"/>
        <w:spacing w:before="0" w:beforeAutospacing="0" w:after="0" w:afterAutospacing="0"/>
        <w:ind w:left="720" w:firstLine="720"/>
        <w:jc w:val="both"/>
        <w:textAlignment w:val="baseline"/>
        <w:rPr>
          <w:rStyle w:val="eop"/>
        </w:rPr>
      </w:pPr>
      <w:r>
        <w:rPr>
          <w:rStyle w:val="eop"/>
        </w:rPr>
        <w:t>C.</w:t>
      </w:r>
      <w:r>
        <w:rPr>
          <w:rStyle w:val="eop"/>
        </w:rPr>
        <w:tab/>
      </w:r>
      <w:r w:rsidR="00151EDE">
        <w:rPr>
          <w:rStyle w:val="eop"/>
        </w:rPr>
        <w:t>GRAIN DEALER AND WAREHOUSE</w:t>
      </w:r>
    </w:p>
    <w:p w14:paraId="3ADA4C80" w14:textId="16A645CC" w:rsidR="00D31AB1" w:rsidRDefault="00151EDE" w:rsidP="00D42FC4">
      <w:pPr>
        <w:pStyle w:val="paragraph"/>
        <w:numPr>
          <w:ilvl w:val="0"/>
          <w:numId w:val="5"/>
        </w:numPr>
        <w:tabs>
          <w:tab w:val="right" w:leader="dot" w:pos="8640"/>
        </w:tabs>
        <w:spacing w:before="0" w:beforeAutospacing="0" w:after="0" w:afterAutospacing="0"/>
        <w:jc w:val="both"/>
        <w:textAlignment w:val="baseline"/>
        <w:rPr>
          <w:rStyle w:val="eop"/>
        </w:rPr>
      </w:pPr>
      <w:r>
        <w:rPr>
          <w:rStyle w:val="eop"/>
        </w:rPr>
        <w:t>Kennedy Rice Dryers, LLC</w:t>
      </w:r>
      <w:r w:rsidR="00D42FC4">
        <w:rPr>
          <w:rStyle w:val="eop"/>
        </w:rPr>
        <w:tab/>
      </w:r>
      <w:r>
        <w:rPr>
          <w:rStyle w:val="eop"/>
        </w:rPr>
        <w:t>6</w:t>
      </w:r>
      <w:r w:rsidR="00310ACC">
        <w:rPr>
          <w:rStyle w:val="eop"/>
        </w:rPr>
        <w:t>1</w:t>
      </w:r>
    </w:p>
    <w:p w14:paraId="594F6319" w14:textId="6EA9FB37" w:rsidR="00151EDE" w:rsidRDefault="00151EDE" w:rsidP="00D42FC4">
      <w:pPr>
        <w:pStyle w:val="paragraph"/>
        <w:numPr>
          <w:ilvl w:val="0"/>
          <w:numId w:val="5"/>
        </w:numPr>
        <w:tabs>
          <w:tab w:val="right" w:leader="dot" w:pos="8640"/>
        </w:tabs>
        <w:spacing w:before="0" w:beforeAutospacing="0" w:after="0" w:afterAutospacing="0"/>
        <w:jc w:val="both"/>
        <w:textAlignment w:val="baseline"/>
        <w:rPr>
          <w:rStyle w:val="eop"/>
        </w:rPr>
      </w:pPr>
      <w:r>
        <w:rPr>
          <w:rStyle w:val="eop"/>
        </w:rPr>
        <w:t>Lake Arthur Drier, LLC</w:t>
      </w:r>
      <w:r w:rsidR="00D42FC4">
        <w:rPr>
          <w:rStyle w:val="eop"/>
        </w:rPr>
        <w:tab/>
      </w:r>
      <w:r w:rsidR="000027E4">
        <w:rPr>
          <w:rStyle w:val="eop"/>
        </w:rPr>
        <w:t>6</w:t>
      </w:r>
      <w:r w:rsidR="00310ACC">
        <w:rPr>
          <w:rStyle w:val="eop"/>
        </w:rPr>
        <w:t>3</w:t>
      </w:r>
    </w:p>
    <w:p w14:paraId="45C44CB7" w14:textId="3FBBD622" w:rsidR="00151EDE" w:rsidRDefault="00151EDE" w:rsidP="00D42FC4">
      <w:pPr>
        <w:pStyle w:val="paragraph"/>
        <w:numPr>
          <w:ilvl w:val="0"/>
          <w:numId w:val="5"/>
        </w:numPr>
        <w:tabs>
          <w:tab w:val="right" w:leader="dot" w:pos="8640"/>
        </w:tabs>
        <w:spacing w:before="0" w:beforeAutospacing="0" w:after="0" w:afterAutospacing="0"/>
        <w:jc w:val="both"/>
        <w:textAlignment w:val="baseline"/>
        <w:rPr>
          <w:rStyle w:val="eop"/>
        </w:rPr>
      </w:pPr>
      <w:r>
        <w:rPr>
          <w:rStyle w:val="eop"/>
        </w:rPr>
        <w:t>Sweet Lake Land &amp; Oil</w:t>
      </w:r>
      <w:r w:rsidR="000408FB">
        <w:rPr>
          <w:rStyle w:val="eop"/>
        </w:rPr>
        <w:tab/>
      </w:r>
      <w:r w:rsidR="00DF52A8">
        <w:rPr>
          <w:rStyle w:val="eop"/>
        </w:rPr>
        <w:t>6</w:t>
      </w:r>
      <w:r w:rsidR="00310ACC">
        <w:rPr>
          <w:rStyle w:val="eop"/>
        </w:rPr>
        <w:t>5</w:t>
      </w:r>
    </w:p>
    <w:p w14:paraId="664F2089" w14:textId="04A0194A" w:rsidR="00151EDE" w:rsidRDefault="00151EDE" w:rsidP="00B53FF8">
      <w:pPr>
        <w:pStyle w:val="paragraph"/>
        <w:spacing w:before="0" w:beforeAutospacing="0" w:after="0" w:afterAutospacing="0"/>
        <w:ind w:left="720"/>
        <w:jc w:val="both"/>
        <w:textAlignment w:val="baseline"/>
        <w:rPr>
          <w:rStyle w:val="eop"/>
        </w:rPr>
      </w:pPr>
    </w:p>
    <w:p w14:paraId="0CF6E67B" w14:textId="19582C74" w:rsidR="00151EDE" w:rsidRDefault="00151EDE" w:rsidP="00911713">
      <w:pPr>
        <w:pStyle w:val="paragraph"/>
        <w:spacing w:before="0" w:beforeAutospacing="0" w:after="0" w:afterAutospacing="0"/>
        <w:ind w:left="720" w:firstLine="720"/>
        <w:jc w:val="both"/>
        <w:textAlignment w:val="baseline"/>
        <w:rPr>
          <w:rStyle w:val="eop"/>
        </w:rPr>
      </w:pPr>
      <w:r>
        <w:rPr>
          <w:rStyle w:val="eop"/>
        </w:rPr>
        <w:t>D.</w:t>
      </w:r>
      <w:r>
        <w:rPr>
          <w:rStyle w:val="eop"/>
        </w:rPr>
        <w:tab/>
        <w:t>WAREHOUSE</w:t>
      </w:r>
    </w:p>
    <w:p w14:paraId="3E0B9A87" w14:textId="7DC724E8" w:rsidR="00151EDE" w:rsidRDefault="00151EDE" w:rsidP="000408FB">
      <w:pPr>
        <w:pStyle w:val="paragraph"/>
        <w:numPr>
          <w:ilvl w:val="0"/>
          <w:numId w:val="6"/>
        </w:numPr>
        <w:tabs>
          <w:tab w:val="right" w:leader="dot" w:pos="8640"/>
        </w:tabs>
        <w:spacing w:before="0" w:beforeAutospacing="0" w:after="0" w:afterAutospacing="0"/>
        <w:jc w:val="both"/>
        <w:textAlignment w:val="baseline"/>
        <w:rPr>
          <w:rStyle w:val="eop"/>
        </w:rPr>
      </w:pPr>
      <w:r>
        <w:rPr>
          <w:rStyle w:val="eop"/>
        </w:rPr>
        <w:t>Hardy Rice Dryer, LLC</w:t>
      </w:r>
      <w:r w:rsidR="000408FB">
        <w:rPr>
          <w:rStyle w:val="eop"/>
        </w:rPr>
        <w:tab/>
      </w:r>
      <w:r w:rsidR="00E64059">
        <w:rPr>
          <w:rStyle w:val="eop"/>
        </w:rPr>
        <w:t>6</w:t>
      </w:r>
      <w:r w:rsidR="00310ACC">
        <w:rPr>
          <w:rStyle w:val="eop"/>
        </w:rPr>
        <w:t>7</w:t>
      </w:r>
    </w:p>
    <w:p w14:paraId="34F870F7" w14:textId="25DE9C7E" w:rsidR="00151EDE" w:rsidRDefault="00151EDE" w:rsidP="000408FB">
      <w:pPr>
        <w:pStyle w:val="paragraph"/>
        <w:numPr>
          <w:ilvl w:val="0"/>
          <w:numId w:val="6"/>
        </w:numPr>
        <w:tabs>
          <w:tab w:val="right" w:leader="dot" w:pos="8640"/>
        </w:tabs>
        <w:spacing w:before="0" w:beforeAutospacing="0" w:after="0" w:afterAutospacing="0"/>
        <w:jc w:val="both"/>
        <w:textAlignment w:val="baseline"/>
        <w:rPr>
          <w:rStyle w:val="eop"/>
        </w:rPr>
      </w:pPr>
      <w:r>
        <w:rPr>
          <w:rStyle w:val="eop"/>
        </w:rPr>
        <w:t>Jones Producers Gin, Inc</w:t>
      </w:r>
      <w:r w:rsidR="000408FB">
        <w:rPr>
          <w:rStyle w:val="eop"/>
        </w:rPr>
        <w:tab/>
      </w:r>
      <w:r w:rsidR="00310ACC">
        <w:rPr>
          <w:rStyle w:val="eop"/>
        </w:rPr>
        <w:t>69</w:t>
      </w:r>
    </w:p>
    <w:p w14:paraId="3323B6F1" w14:textId="24170712" w:rsidR="00DF52A8" w:rsidRDefault="00DF52A8" w:rsidP="000408FB">
      <w:pPr>
        <w:pStyle w:val="paragraph"/>
        <w:numPr>
          <w:ilvl w:val="0"/>
          <w:numId w:val="6"/>
        </w:numPr>
        <w:tabs>
          <w:tab w:val="right" w:leader="dot" w:pos="8640"/>
        </w:tabs>
        <w:spacing w:before="0" w:beforeAutospacing="0" w:after="0" w:afterAutospacing="0"/>
        <w:jc w:val="both"/>
        <w:textAlignment w:val="baseline"/>
        <w:rPr>
          <w:rStyle w:val="eop"/>
        </w:rPr>
      </w:pPr>
      <w:r>
        <w:rPr>
          <w:rStyle w:val="eop"/>
        </w:rPr>
        <w:t>Rayne Rice Drier</w:t>
      </w:r>
      <w:r>
        <w:rPr>
          <w:rStyle w:val="eop"/>
        </w:rPr>
        <w:tab/>
        <w:t>7</w:t>
      </w:r>
      <w:r w:rsidR="00310ACC">
        <w:rPr>
          <w:rStyle w:val="eop"/>
        </w:rPr>
        <w:t>1</w:t>
      </w:r>
    </w:p>
    <w:p w14:paraId="79E163AA" w14:textId="4C86C465" w:rsidR="00DF52A8" w:rsidRDefault="00151EDE" w:rsidP="00DF52A8">
      <w:pPr>
        <w:pStyle w:val="paragraph"/>
        <w:numPr>
          <w:ilvl w:val="0"/>
          <w:numId w:val="6"/>
        </w:numPr>
        <w:tabs>
          <w:tab w:val="right" w:leader="dot" w:pos="8640"/>
        </w:tabs>
        <w:spacing w:before="0" w:beforeAutospacing="0" w:after="0" w:afterAutospacing="0"/>
        <w:jc w:val="both"/>
        <w:textAlignment w:val="baseline"/>
        <w:rPr>
          <w:rStyle w:val="eop"/>
        </w:rPr>
      </w:pPr>
      <w:r>
        <w:rPr>
          <w:rStyle w:val="eop"/>
        </w:rPr>
        <w:t>Tri-Parish Rice Drier, Inc</w:t>
      </w:r>
      <w:r w:rsidR="000408FB">
        <w:rPr>
          <w:rStyle w:val="eop"/>
        </w:rPr>
        <w:tab/>
      </w:r>
      <w:r w:rsidR="000027E4">
        <w:rPr>
          <w:rStyle w:val="eop"/>
        </w:rPr>
        <w:t>7</w:t>
      </w:r>
      <w:r w:rsidR="00310ACC">
        <w:rPr>
          <w:rStyle w:val="eop"/>
        </w:rPr>
        <w:t>3</w:t>
      </w:r>
    </w:p>
    <w:p w14:paraId="0B5BB362" w14:textId="6C5461C8" w:rsidR="00FC5995" w:rsidRDefault="00DF52A8" w:rsidP="00DF52A8">
      <w:pPr>
        <w:pStyle w:val="paragraph"/>
        <w:numPr>
          <w:ilvl w:val="0"/>
          <w:numId w:val="6"/>
        </w:numPr>
        <w:tabs>
          <w:tab w:val="right" w:leader="dot" w:pos="8640"/>
        </w:tabs>
        <w:spacing w:before="0" w:beforeAutospacing="0" w:after="0" w:afterAutospacing="0"/>
        <w:jc w:val="both"/>
        <w:textAlignment w:val="baseline"/>
        <w:rPr>
          <w:rStyle w:val="eop"/>
        </w:rPr>
      </w:pPr>
      <w:r>
        <w:rPr>
          <w:rStyle w:val="eop"/>
        </w:rPr>
        <w:t xml:space="preserve">Ville Platte Rice Drier, Inc </w:t>
      </w:r>
      <w:r>
        <w:rPr>
          <w:rStyle w:val="eop"/>
        </w:rPr>
        <w:tab/>
        <w:t>7</w:t>
      </w:r>
      <w:r w:rsidR="00310ACC">
        <w:rPr>
          <w:rStyle w:val="eop"/>
        </w:rPr>
        <w:t>5</w:t>
      </w:r>
    </w:p>
    <w:p w14:paraId="569494AF" w14:textId="1D18DF95" w:rsidR="00DF52A8" w:rsidRDefault="00DF52A8" w:rsidP="00DF52A8">
      <w:pPr>
        <w:pStyle w:val="paragraph"/>
        <w:tabs>
          <w:tab w:val="right" w:leader="dot" w:pos="8640"/>
        </w:tabs>
        <w:spacing w:before="0" w:beforeAutospacing="0" w:after="0" w:afterAutospacing="0"/>
        <w:jc w:val="both"/>
        <w:textAlignment w:val="baseline"/>
        <w:rPr>
          <w:rStyle w:val="eop"/>
        </w:rPr>
      </w:pPr>
    </w:p>
    <w:p w14:paraId="3109255C" w14:textId="5FBBD95F" w:rsidR="00FC5995" w:rsidRDefault="00FC5995" w:rsidP="00277076">
      <w:pPr>
        <w:pStyle w:val="paragraph"/>
        <w:spacing w:before="0" w:beforeAutospacing="0" w:after="0" w:afterAutospacing="0"/>
        <w:ind w:firstLine="720"/>
        <w:textAlignment w:val="baseline"/>
        <w:rPr>
          <w:rStyle w:val="eop"/>
        </w:rPr>
      </w:pPr>
      <w:r>
        <w:rPr>
          <w:rStyle w:val="eop"/>
        </w:rPr>
        <w:t>VIII.</w:t>
      </w:r>
      <w:r>
        <w:rPr>
          <w:rStyle w:val="eop"/>
        </w:rPr>
        <w:tab/>
        <w:t>NEW BUSINESS</w:t>
      </w:r>
    </w:p>
    <w:p w14:paraId="448EF491" w14:textId="3B493D76" w:rsidR="00FC5995" w:rsidRDefault="00FC5995" w:rsidP="00FC5995">
      <w:pPr>
        <w:pStyle w:val="paragraph"/>
        <w:spacing w:before="0" w:beforeAutospacing="0" w:after="0" w:afterAutospacing="0"/>
        <w:textAlignment w:val="baseline"/>
        <w:rPr>
          <w:rStyle w:val="eop"/>
        </w:rPr>
      </w:pPr>
    </w:p>
    <w:p w14:paraId="03C7A918" w14:textId="1BE384AD" w:rsidR="00FC5995" w:rsidRDefault="00FC5995" w:rsidP="00277076">
      <w:pPr>
        <w:pStyle w:val="paragraph"/>
        <w:spacing w:before="0" w:beforeAutospacing="0" w:after="0" w:afterAutospacing="0"/>
        <w:ind w:firstLine="720"/>
        <w:textAlignment w:val="baseline"/>
        <w:rPr>
          <w:rStyle w:val="eop"/>
        </w:rPr>
      </w:pPr>
      <w:r>
        <w:rPr>
          <w:rStyle w:val="eop"/>
        </w:rPr>
        <w:t>IX.</w:t>
      </w:r>
      <w:r>
        <w:rPr>
          <w:rStyle w:val="eop"/>
        </w:rPr>
        <w:tab/>
        <w:t>PUBLIC COMMENT</w:t>
      </w:r>
    </w:p>
    <w:p w14:paraId="0265B020" w14:textId="122275D9" w:rsidR="00FC5995" w:rsidRDefault="00FC5995" w:rsidP="00FC5995">
      <w:pPr>
        <w:pStyle w:val="paragraph"/>
        <w:spacing w:before="0" w:beforeAutospacing="0" w:after="0" w:afterAutospacing="0"/>
        <w:textAlignment w:val="baseline"/>
        <w:rPr>
          <w:rStyle w:val="eop"/>
        </w:rPr>
      </w:pPr>
    </w:p>
    <w:p w14:paraId="481CC0CF" w14:textId="64CF9C92" w:rsidR="00FC5995" w:rsidRDefault="00FC5995" w:rsidP="00277076">
      <w:pPr>
        <w:pStyle w:val="paragraph"/>
        <w:spacing w:before="0" w:beforeAutospacing="0" w:after="0" w:afterAutospacing="0"/>
        <w:ind w:firstLine="720"/>
        <w:textAlignment w:val="baseline"/>
        <w:rPr>
          <w:rStyle w:val="eop"/>
        </w:rPr>
      </w:pPr>
      <w:r>
        <w:rPr>
          <w:rStyle w:val="eop"/>
        </w:rPr>
        <w:t>X.</w:t>
      </w:r>
      <w:r>
        <w:rPr>
          <w:rStyle w:val="eop"/>
        </w:rPr>
        <w:tab/>
        <w:t>DATE FOR NEXT MEETING: TBD</w:t>
      </w:r>
    </w:p>
    <w:p w14:paraId="13D006CD" w14:textId="77777777" w:rsidR="00FC5995" w:rsidRDefault="00FC5995" w:rsidP="00FC5995">
      <w:pPr>
        <w:pStyle w:val="paragraph"/>
        <w:spacing w:before="0" w:beforeAutospacing="0" w:after="0" w:afterAutospacing="0"/>
        <w:textAlignment w:val="baseline"/>
        <w:rPr>
          <w:rStyle w:val="eop"/>
        </w:rPr>
      </w:pPr>
    </w:p>
    <w:p w14:paraId="4F0FBE7B" w14:textId="150CD659" w:rsidR="00FC5995" w:rsidRDefault="00FC5995" w:rsidP="00277076">
      <w:pPr>
        <w:pStyle w:val="paragraph"/>
        <w:spacing w:before="0" w:beforeAutospacing="0" w:after="0" w:afterAutospacing="0"/>
        <w:ind w:firstLine="720"/>
        <w:textAlignment w:val="baseline"/>
        <w:rPr>
          <w:rStyle w:val="eop"/>
        </w:rPr>
      </w:pPr>
      <w:r>
        <w:rPr>
          <w:rStyle w:val="eop"/>
        </w:rPr>
        <w:t>XI.</w:t>
      </w:r>
      <w:r>
        <w:rPr>
          <w:rStyle w:val="eop"/>
        </w:rPr>
        <w:tab/>
        <w:t>ADJOURNMENT</w:t>
      </w:r>
    </w:p>
    <w:p w14:paraId="2887C74A" w14:textId="7BF519C7" w:rsidR="00FC5995" w:rsidRDefault="00FC5995" w:rsidP="00FC5995">
      <w:pPr>
        <w:pStyle w:val="paragraph"/>
        <w:spacing w:before="0" w:beforeAutospacing="0" w:after="0" w:afterAutospacing="0"/>
        <w:textAlignment w:val="baseline"/>
        <w:rPr>
          <w:rStyle w:val="eop"/>
        </w:rPr>
      </w:pPr>
    </w:p>
    <w:p w14:paraId="1BC7C463" w14:textId="77777777" w:rsidR="002676CD" w:rsidRDefault="002676CD" w:rsidP="00277076">
      <w:pPr>
        <w:pStyle w:val="paragraph"/>
        <w:spacing w:before="0" w:beforeAutospacing="0" w:after="0" w:afterAutospacing="0"/>
        <w:ind w:left="720"/>
        <w:textAlignment w:val="baseline"/>
        <w:rPr>
          <w:rStyle w:val="eop"/>
        </w:rPr>
      </w:pPr>
    </w:p>
    <w:p w14:paraId="124C265D" w14:textId="77777777" w:rsidR="002676CD" w:rsidRDefault="002676CD" w:rsidP="00277076">
      <w:pPr>
        <w:pStyle w:val="paragraph"/>
        <w:spacing w:before="0" w:beforeAutospacing="0" w:after="0" w:afterAutospacing="0"/>
        <w:ind w:left="720"/>
        <w:textAlignment w:val="baseline"/>
        <w:rPr>
          <w:rStyle w:val="eop"/>
        </w:rPr>
      </w:pPr>
    </w:p>
    <w:p w14:paraId="04EAD478" w14:textId="4FB44871" w:rsidR="00FC5995" w:rsidRDefault="00277076" w:rsidP="00B53FF8">
      <w:pPr>
        <w:pStyle w:val="paragraph"/>
        <w:spacing w:before="0" w:beforeAutospacing="0" w:after="0" w:afterAutospacing="0"/>
        <w:ind w:left="720"/>
        <w:jc w:val="both"/>
        <w:textAlignment w:val="baseline"/>
        <w:rPr>
          <w:rStyle w:val="eop"/>
        </w:rPr>
      </w:pPr>
      <w:r>
        <w:rPr>
          <w:rStyle w:val="eop"/>
        </w:rPr>
        <w:t xml:space="preserve">This agenda is tentative until 24 hours in advance of the meeting, at which time the most recent revision become official.  Any subsequent changes must be voted on by the commission.  Notice is hereby provided that the commission may </w:t>
      </w:r>
      <w:r w:rsidR="000027E4">
        <w:rPr>
          <w:rStyle w:val="eop"/>
        </w:rPr>
        <w:t>vote</w:t>
      </w:r>
      <w:r>
        <w:rPr>
          <w:rStyle w:val="eop"/>
        </w:rPr>
        <w:t xml:space="preserve"> to hold an executive session on any agenda or other duly approved item that is exempted from discussion at an open meeting pursuant to la. R.S. 42:17. Further, in compliance with the Americans with disabilities act, please contact Ms. Kasey Patton at (225) 922-1341 or via email at </w:t>
      </w:r>
      <w:hyperlink r:id="rId6" w:history="1">
        <w:r w:rsidRPr="00721E62">
          <w:rPr>
            <w:rStyle w:val="Hyperlink"/>
          </w:rPr>
          <w:t>kpatton@ldaf.state.la.us</w:t>
        </w:r>
      </w:hyperlink>
      <w:r>
        <w:rPr>
          <w:rStyle w:val="eop"/>
        </w:rPr>
        <w:t xml:space="preserve"> to advise if special assistance is </w:t>
      </w:r>
      <w:r w:rsidR="002676CD">
        <w:rPr>
          <w:rStyle w:val="eop"/>
        </w:rPr>
        <w:t>needed and</w:t>
      </w:r>
      <w:r>
        <w:rPr>
          <w:rStyle w:val="eop"/>
        </w:rPr>
        <w:t xml:space="preserve"> describe the type of accommodation necessary.</w:t>
      </w:r>
    </w:p>
    <w:p w14:paraId="274DC375" w14:textId="6D502569" w:rsidR="002676CD" w:rsidRDefault="002676CD" w:rsidP="00277076">
      <w:pPr>
        <w:pStyle w:val="paragraph"/>
        <w:spacing w:before="0" w:beforeAutospacing="0" w:after="0" w:afterAutospacing="0"/>
        <w:ind w:left="720"/>
        <w:textAlignment w:val="baseline"/>
        <w:rPr>
          <w:rStyle w:val="eop"/>
        </w:rPr>
      </w:pPr>
    </w:p>
    <w:p w14:paraId="581DA18D" w14:textId="779CC1AF" w:rsidR="00F3418F" w:rsidRDefault="00B53FF8" w:rsidP="00FC5995">
      <w:pPr>
        <w:pStyle w:val="paragraph"/>
        <w:spacing w:before="0" w:beforeAutospacing="0" w:after="0" w:afterAutospacing="0"/>
        <w:textAlignment w:val="baseline"/>
        <w:rPr>
          <w:rStyle w:val="eop"/>
        </w:rPr>
      </w:pPr>
      <w:r>
        <w:rPr>
          <w:rStyle w:val="eop"/>
        </w:rPr>
        <w:t xml:space="preserve">     </w:t>
      </w:r>
      <w:r>
        <w:rPr>
          <w:rStyle w:val="eop"/>
        </w:rPr>
        <w:tab/>
      </w:r>
      <w:r>
        <w:rPr>
          <w:rStyle w:val="eop"/>
        </w:rPr>
        <w:tab/>
      </w:r>
      <w:r w:rsidR="00F3418F">
        <w:rPr>
          <w:rStyle w:val="eop"/>
        </w:rPr>
        <w:tab/>
      </w:r>
      <w:r w:rsidR="00F3418F">
        <w:rPr>
          <w:rStyle w:val="eop"/>
        </w:rPr>
        <w:tab/>
      </w:r>
      <w:r w:rsidR="00F3418F">
        <w:rPr>
          <w:rStyle w:val="eop"/>
        </w:rPr>
        <w:tab/>
      </w:r>
      <w:r w:rsidR="00F3418F">
        <w:rPr>
          <w:rStyle w:val="eop"/>
        </w:rPr>
        <w:tab/>
      </w:r>
      <w:r w:rsidR="00F3418F">
        <w:rPr>
          <w:rStyle w:val="eop"/>
        </w:rPr>
        <w:tab/>
        <w:t>________________________________</w:t>
      </w:r>
    </w:p>
    <w:p w14:paraId="5F79E0B7" w14:textId="7DAFD18B" w:rsidR="00F3418F" w:rsidRDefault="00F3418F" w:rsidP="00FC5995">
      <w:pPr>
        <w:pStyle w:val="paragraph"/>
        <w:spacing w:before="0" w:beforeAutospacing="0" w:after="0" w:afterAutospacing="0"/>
        <w:textAlignment w:val="baseline"/>
      </w:pPr>
      <w:r>
        <w:rPr>
          <w:rStyle w:val="eop"/>
        </w:rPr>
        <w:tab/>
      </w:r>
      <w:r>
        <w:rPr>
          <w:rStyle w:val="eop"/>
        </w:rPr>
        <w:tab/>
      </w:r>
      <w:r>
        <w:rPr>
          <w:rStyle w:val="eop"/>
        </w:rPr>
        <w:tab/>
      </w:r>
      <w:r>
        <w:rPr>
          <w:rStyle w:val="eop"/>
        </w:rPr>
        <w:tab/>
      </w:r>
      <w:r>
        <w:rPr>
          <w:rStyle w:val="eop"/>
        </w:rPr>
        <w:tab/>
      </w:r>
      <w:r>
        <w:rPr>
          <w:rStyle w:val="eop"/>
        </w:rPr>
        <w:tab/>
      </w:r>
      <w:r>
        <w:rPr>
          <w:rStyle w:val="eop"/>
        </w:rPr>
        <w:tab/>
        <w:t>KYRA HOLDEN, DIRECTOR</w:t>
      </w:r>
    </w:p>
    <w:sectPr w:rsidR="00F3418F" w:rsidSect="00277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C59"/>
    <w:multiLevelType w:val="multilevel"/>
    <w:tmpl w:val="9020BA2C"/>
    <w:lvl w:ilvl="0">
      <w:start w:val="1"/>
      <w:numFmt w:val="decimal"/>
      <w:lvlText w:val="%1."/>
      <w:lvlJc w:val="left"/>
      <w:pPr>
        <w:tabs>
          <w:tab w:val="num" w:pos="2520"/>
        </w:tabs>
        <w:ind w:left="2520" w:hanging="360"/>
      </w:pPr>
      <w:rPr>
        <w:rFonts w:ascii="Times New Roman" w:eastAsia="Times New Roman" w:hAnsi="Times New Roman" w:cs="Times New Roman"/>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 w15:restartNumberingAfterBreak="0">
    <w:nsid w:val="1C2904E2"/>
    <w:multiLevelType w:val="multilevel"/>
    <w:tmpl w:val="C0CA9D42"/>
    <w:lvl w:ilvl="0">
      <w:start w:val="1"/>
      <w:numFmt w:val="decimal"/>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rPr>
        <w:rFonts w:hint="default"/>
      </w:rPr>
    </w:lvl>
    <w:lvl w:ilvl="2">
      <w:start w:val="1"/>
      <w:numFmt w:val="decimal"/>
      <w:lvlText w:val="%3."/>
      <w:lvlJc w:val="left"/>
      <w:pPr>
        <w:tabs>
          <w:tab w:val="num" w:pos="3960"/>
        </w:tabs>
        <w:ind w:left="3960" w:hanging="360"/>
      </w:pPr>
      <w:rPr>
        <w:rFonts w:hint="default"/>
      </w:rPr>
    </w:lvl>
    <w:lvl w:ilvl="3">
      <w:start w:val="1"/>
      <w:numFmt w:val="decimal"/>
      <w:lvlText w:val="%4."/>
      <w:lvlJc w:val="left"/>
      <w:pPr>
        <w:tabs>
          <w:tab w:val="num" w:pos="4680"/>
        </w:tabs>
        <w:ind w:left="4680" w:hanging="360"/>
      </w:pPr>
      <w:rPr>
        <w:rFonts w:hint="default"/>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2" w15:restartNumberingAfterBreak="0">
    <w:nsid w:val="24A04631"/>
    <w:multiLevelType w:val="multilevel"/>
    <w:tmpl w:val="B2F884F6"/>
    <w:lvl w:ilvl="0">
      <w:start w:val="1"/>
      <w:numFmt w:val="decimal"/>
      <w:lvlText w:val="%1."/>
      <w:lvlJc w:val="left"/>
      <w:pPr>
        <w:tabs>
          <w:tab w:val="num" w:pos="2520"/>
        </w:tabs>
        <w:ind w:left="2520" w:hanging="360"/>
      </w:pPr>
      <w:rPr>
        <w:rFonts w:ascii="Times New Roman" w:eastAsia="Times New Roman" w:hAnsi="Times New Roman" w:cs="Times New Roman" w:hint="default"/>
      </w:rPr>
    </w:lvl>
    <w:lvl w:ilvl="1">
      <w:start w:val="1"/>
      <w:numFmt w:val="decimal"/>
      <w:lvlText w:val="%2."/>
      <w:lvlJc w:val="left"/>
      <w:pPr>
        <w:tabs>
          <w:tab w:val="num" w:pos="3240"/>
        </w:tabs>
        <w:ind w:left="3240" w:hanging="360"/>
      </w:pPr>
      <w:rPr>
        <w:rFonts w:hint="default"/>
      </w:rPr>
    </w:lvl>
    <w:lvl w:ilvl="2">
      <w:start w:val="1"/>
      <w:numFmt w:val="decimal"/>
      <w:lvlText w:val="%3."/>
      <w:lvlJc w:val="left"/>
      <w:pPr>
        <w:tabs>
          <w:tab w:val="num" w:pos="3960"/>
        </w:tabs>
        <w:ind w:left="3960" w:hanging="360"/>
      </w:pPr>
      <w:rPr>
        <w:rFonts w:hint="default"/>
      </w:rPr>
    </w:lvl>
    <w:lvl w:ilvl="3">
      <w:start w:val="1"/>
      <w:numFmt w:val="decimal"/>
      <w:lvlText w:val="%4."/>
      <w:lvlJc w:val="left"/>
      <w:pPr>
        <w:tabs>
          <w:tab w:val="num" w:pos="4680"/>
        </w:tabs>
        <w:ind w:left="4680" w:hanging="360"/>
      </w:pPr>
      <w:rPr>
        <w:rFonts w:hint="default"/>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3" w15:restartNumberingAfterBreak="0">
    <w:nsid w:val="313328B2"/>
    <w:multiLevelType w:val="hybridMultilevel"/>
    <w:tmpl w:val="C060986C"/>
    <w:lvl w:ilvl="0" w:tplc="C78AB13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87419"/>
    <w:multiLevelType w:val="hybridMultilevel"/>
    <w:tmpl w:val="F692C308"/>
    <w:lvl w:ilvl="0" w:tplc="458C96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C150C6F"/>
    <w:multiLevelType w:val="hybridMultilevel"/>
    <w:tmpl w:val="761A4240"/>
    <w:lvl w:ilvl="0" w:tplc="78E434C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CC6A4D"/>
    <w:multiLevelType w:val="multilevel"/>
    <w:tmpl w:val="B2F884F6"/>
    <w:lvl w:ilvl="0">
      <w:start w:val="1"/>
      <w:numFmt w:val="decimal"/>
      <w:lvlText w:val="%1."/>
      <w:lvlJc w:val="left"/>
      <w:pPr>
        <w:tabs>
          <w:tab w:val="num" w:pos="2520"/>
        </w:tabs>
        <w:ind w:left="2520" w:hanging="360"/>
      </w:pPr>
      <w:rPr>
        <w:rFonts w:ascii="Times New Roman" w:eastAsia="Times New Roman" w:hAnsi="Times New Roman" w:cs="Times New Roman" w:hint="default"/>
      </w:rPr>
    </w:lvl>
    <w:lvl w:ilvl="1">
      <w:start w:val="1"/>
      <w:numFmt w:val="decimal"/>
      <w:lvlText w:val="%2."/>
      <w:lvlJc w:val="left"/>
      <w:pPr>
        <w:tabs>
          <w:tab w:val="num" w:pos="3240"/>
        </w:tabs>
        <w:ind w:left="3240" w:hanging="360"/>
      </w:pPr>
      <w:rPr>
        <w:rFonts w:hint="default"/>
      </w:rPr>
    </w:lvl>
    <w:lvl w:ilvl="2">
      <w:start w:val="1"/>
      <w:numFmt w:val="decimal"/>
      <w:lvlText w:val="%3."/>
      <w:lvlJc w:val="left"/>
      <w:pPr>
        <w:tabs>
          <w:tab w:val="num" w:pos="3960"/>
        </w:tabs>
        <w:ind w:left="3960" w:hanging="360"/>
      </w:pPr>
      <w:rPr>
        <w:rFonts w:hint="default"/>
      </w:rPr>
    </w:lvl>
    <w:lvl w:ilvl="3">
      <w:start w:val="1"/>
      <w:numFmt w:val="decimal"/>
      <w:lvlText w:val="%4."/>
      <w:lvlJc w:val="left"/>
      <w:pPr>
        <w:tabs>
          <w:tab w:val="num" w:pos="4680"/>
        </w:tabs>
        <w:ind w:left="4680" w:hanging="360"/>
      </w:pPr>
      <w:rPr>
        <w:rFonts w:hint="default"/>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7" w15:restartNumberingAfterBreak="0">
    <w:nsid w:val="4D8828B9"/>
    <w:multiLevelType w:val="multilevel"/>
    <w:tmpl w:val="4B6CE17C"/>
    <w:lvl w:ilvl="0">
      <w:start w:val="1"/>
      <w:numFmt w:val="decimal"/>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5DAC59A4"/>
    <w:multiLevelType w:val="hybridMultilevel"/>
    <w:tmpl w:val="4CF84E6A"/>
    <w:lvl w:ilvl="0" w:tplc="CDFCF668">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1984C93"/>
    <w:multiLevelType w:val="multilevel"/>
    <w:tmpl w:val="D80CC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FE744F"/>
    <w:multiLevelType w:val="hybridMultilevel"/>
    <w:tmpl w:val="2C1A4BD0"/>
    <w:lvl w:ilvl="0" w:tplc="78E434C8">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C64A8008">
      <w:start w:val="1"/>
      <w:numFmt w:val="decimal"/>
      <w:lvlText w:val="%4."/>
      <w:lvlJc w:val="left"/>
      <w:pPr>
        <w:ind w:left="252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507137591">
    <w:abstractNumId w:val="9"/>
  </w:num>
  <w:num w:numId="2" w16cid:durableId="1368993081">
    <w:abstractNumId w:val="7"/>
  </w:num>
  <w:num w:numId="3" w16cid:durableId="693653156">
    <w:abstractNumId w:val="0"/>
  </w:num>
  <w:num w:numId="4" w16cid:durableId="1001927930">
    <w:abstractNumId w:val="5"/>
  </w:num>
  <w:num w:numId="5" w16cid:durableId="27606976">
    <w:abstractNumId w:val="8"/>
  </w:num>
  <w:num w:numId="6" w16cid:durableId="1214349194">
    <w:abstractNumId w:val="4"/>
  </w:num>
  <w:num w:numId="7" w16cid:durableId="32658889">
    <w:abstractNumId w:val="1"/>
  </w:num>
  <w:num w:numId="8" w16cid:durableId="1491095614">
    <w:abstractNumId w:val="2"/>
  </w:num>
  <w:num w:numId="9" w16cid:durableId="1486973360">
    <w:abstractNumId w:val="6"/>
  </w:num>
  <w:num w:numId="10" w16cid:durableId="1876850103">
    <w:abstractNumId w:val="3"/>
  </w:num>
  <w:num w:numId="11" w16cid:durableId="10600579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48"/>
    <w:rsid w:val="000027E4"/>
    <w:rsid w:val="00013F29"/>
    <w:rsid w:val="000330B6"/>
    <w:rsid w:val="000408FB"/>
    <w:rsid w:val="00062D82"/>
    <w:rsid w:val="00107ACB"/>
    <w:rsid w:val="00133E48"/>
    <w:rsid w:val="00151EDE"/>
    <w:rsid w:val="002242A3"/>
    <w:rsid w:val="002676CD"/>
    <w:rsid w:val="00277076"/>
    <w:rsid w:val="00310ACC"/>
    <w:rsid w:val="0031604D"/>
    <w:rsid w:val="0032578B"/>
    <w:rsid w:val="00342498"/>
    <w:rsid w:val="003633D2"/>
    <w:rsid w:val="003E3A11"/>
    <w:rsid w:val="00416CCF"/>
    <w:rsid w:val="00665D5A"/>
    <w:rsid w:val="006D2D5D"/>
    <w:rsid w:val="007576F7"/>
    <w:rsid w:val="00772D0C"/>
    <w:rsid w:val="00856511"/>
    <w:rsid w:val="008F3889"/>
    <w:rsid w:val="00911713"/>
    <w:rsid w:val="0097392C"/>
    <w:rsid w:val="00B53FF8"/>
    <w:rsid w:val="00BA353A"/>
    <w:rsid w:val="00C0016C"/>
    <w:rsid w:val="00CA61C9"/>
    <w:rsid w:val="00D31AB1"/>
    <w:rsid w:val="00D42FC4"/>
    <w:rsid w:val="00D469EA"/>
    <w:rsid w:val="00DC0E0F"/>
    <w:rsid w:val="00DF52A8"/>
    <w:rsid w:val="00E160DD"/>
    <w:rsid w:val="00E64059"/>
    <w:rsid w:val="00F3418F"/>
    <w:rsid w:val="00F8780C"/>
    <w:rsid w:val="00FC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7AF"/>
  <w15:chartTrackingRefBased/>
  <w15:docId w15:val="{C83F2643-F6AD-472A-BCC2-78754AAF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3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3E48"/>
  </w:style>
  <w:style w:type="character" w:customStyle="1" w:styleId="eop">
    <w:name w:val="eop"/>
    <w:basedOn w:val="DefaultParagraphFont"/>
    <w:rsid w:val="00133E48"/>
  </w:style>
  <w:style w:type="character" w:customStyle="1" w:styleId="tabchar">
    <w:name w:val="tabchar"/>
    <w:basedOn w:val="DefaultParagraphFont"/>
    <w:rsid w:val="00133E48"/>
  </w:style>
  <w:style w:type="character" w:styleId="Hyperlink">
    <w:name w:val="Hyperlink"/>
    <w:basedOn w:val="DefaultParagraphFont"/>
    <w:uiPriority w:val="99"/>
    <w:unhideWhenUsed/>
    <w:rsid w:val="00F3418F"/>
    <w:rPr>
      <w:color w:val="0563C1" w:themeColor="hyperlink"/>
      <w:u w:val="single"/>
    </w:rPr>
  </w:style>
  <w:style w:type="character" w:styleId="UnresolvedMention">
    <w:name w:val="Unresolved Mention"/>
    <w:basedOn w:val="DefaultParagraphFont"/>
    <w:uiPriority w:val="99"/>
    <w:semiHidden/>
    <w:unhideWhenUsed/>
    <w:rsid w:val="00F3418F"/>
    <w:rPr>
      <w:color w:val="605E5C"/>
      <w:shd w:val="clear" w:color="auto" w:fill="E1DFDD"/>
    </w:rPr>
  </w:style>
  <w:style w:type="character" w:styleId="LineNumber">
    <w:name w:val="line number"/>
    <w:basedOn w:val="DefaultParagraphFont"/>
    <w:uiPriority w:val="99"/>
    <w:semiHidden/>
    <w:unhideWhenUsed/>
    <w:rsid w:val="006D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80468">
      <w:bodyDiv w:val="1"/>
      <w:marLeft w:val="0"/>
      <w:marRight w:val="0"/>
      <w:marTop w:val="0"/>
      <w:marBottom w:val="0"/>
      <w:divBdr>
        <w:top w:val="none" w:sz="0" w:space="0" w:color="auto"/>
        <w:left w:val="none" w:sz="0" w:space="0" w:color="auto"/>
        <w:bottom w:val="none" w:sz="0" w:space="0" w:color="auto"/>
        <w:right w:val="none" w:sz="0" w:space="0" w:color="auto"/>
      </w:divBdr>
      <w:divsChild>
        <w:div w:id="1929650451">
          <w:marLeft w:val="0"/>
          <w:marRight w:val="0"/>
          <w:marTop w:val="0"/>
          <w:marBottom w:val="0"/>
          <w:divBdr>
            <w:top w:val="none" w:sz="0" w:space="0" w:color="auto"/>
            <w:left w:val="none" w:sz="0" w:space="0" w:color="auto"/>
            <w:bottom w:val="none" w:sz="0" w:space="0" w:color="auto"/>
            <w:right w:val="none" w:sz="0" w:space="0" w:color="auto"/>
          </w:divBdr>
        </w:div>
        <w:div w:id="528252709">
          <w:marLeft w:val="0"/>
          <w:marRight w:val="0"/>
          <w:marTop w:val="0"/>
          <w:marBottom w:val="0"/>
          <w:divBdr>
            <w:top w:val="none" w:sz="0" w:space="0" w:color="auto"/>
            <w:left w:val="none" w:sz="0" w:space="0" w:color="auto"/>
            <w:bottom w:val="none" w:sz="0" w:space="0" w:color="auto"/>
            <w:right w:val="none" w:sz="0" w:space="0" w:color="auto"/>
          </w:divBdr>
        </w:div>
        <w:div w:id="274093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PATTON@LDAF.STATE.L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7E133-EFF0-4AC7-AB5C-58DC21C2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Kyra</dc:creator>
  <cp:keywords/>
  <dc:description/>
  <cp:lastModifiedBy>Fitzgerald, Kyra</cp:lastModifiedBy>
  <cp:revision>2</cp:revision>
  <dcterms:created xsi:type="dcterms:W3CDTF">2022-06-24T13:24:00Z</dcterms:created>
  <dcterms:modified xsi:type="dcterms:W3CDTF">2022-06-24T13:24:00Z</dcterms:modified>
</cp:coreProperties>
</file>